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EE1F" w14:textId="30FDC7C9" w:rsidR="008144E5" w:rsidRPr="00C15FE4" w:rsidRDefault="008144E5" w:rsidP="008144E5">
      <w:pPr>
        <w:rPr>
          <w:rFonts w:ascii="Times New Roman" w:hAnsi="Times New Roman" w:cs="Times New Roman"/>
          <w:b/>
          <w:bCs/>
          <w:lang w:val="en-US"/>
        </w:rPr>
      </w:pPr>
      <w:r w:rsidRPr="00C15FE4">
        <w:rPr>
          <w:rFonts w:ascii="Times New Roman" w:hAnsi="Times New Roman" w:cs="Times New Roman"/>
          <w:b/>
          <w:bCs/>
          <w:lang w:val="en-US"/>
        </w:rPr>
        <w:t>Frequently asked questions (update: 13/10/2026)</w:t>
      </w:r>
    </w:p>
    <w:p w14:paraId="551BE026" w14:textId="22050734" w:rsidR="008144E5" w:rsidRPr="00C15FE4" w:rsidRDefault="008144E5" w:rsidP="008144E5">
      <w:pPr>
        <w:rPr>
          <w:rFonts w:ascii="Times New Roman" w:hAnsi="Times New Roman" w:cs="Times New Roman"/>
          <w:lang w:val="en-US"/>
        </w:rPr>
      </w:pPr>
      <w:r w:rsidRPr="00C15FE4">
        <w:rPr>
          <w:rFonts w:ascii="Times New Roman" w:hAnsi="Times New Roman" w:cs="Times New Roman"/>
          <w:lang w:val="en-US"/>
        </w:rPr>
        <w:t xml:space="preserve">This </w:t>
      </w:r>
      <w:proofErr w:type="spellStart"/>
      <w:r w:rsidRPr="00C15FE4">
        <w:rPr>
          <w:rFonts w:ascii="Times New Roman" w:hAnsi="Times New Roman" w:cs="Times New Roman"/>
          <w:lang w:val="en-US"/>
        </w:rPr>
        <w:t>FaQ</w:t>
      </w:r>
      <w:proofErr w:type="spellEnd"/>
      <w:r w:rsidRPr="00C15FE4">
        <w:rPr>
          <w:rFonts w:ascii="Times New Roman" w:hAnsi="Times New Roman" w:cs="Times New Roman"/>
          <w:lang w:val="en-US"/>
        </w:rPr>
        <w:t xml:space="preserve"> was created by Caroline Demeyère assisted by Piccolo (</w:t>
      </w:r>
      <w:proofErr w:type="spellStart"/>
      <w:r w:rsidRPr="00C15FE4">
        <w:rPr>
          <w:rFonts w:ascii="Times New Roman" w:hAnsi="Times New Roman" w:cs="Times New Roman"/>
          <w:lang w:val="en-US"/>
        </w:rPr>
        <w:t>UCLouvain</w:t>
      </w:r>
      <w:proofErr w:type="spellEnd"/>
      <w:r w:rsidRPr="00C15FE4">
        <w:rPr>
          <w:rFonts w:ascii="Times New Roman" w:hAnsi="Times New Roman" w:cs="Times New Roman"/>
          <w:lang w:val="en-US"/>
        </w:rPr>
        <w:t xml:space="preserve">, Mistral) to gather typical questions, including questions you asked during the info session. </w:t>
      </w:r>
    </w:p>
    <w:p w14:paraId="6853DD92"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Registration and workshops</w:t>
      </w:r>
    </w:p>
    <w:p w14:paraId="746820B9"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What is an e-portfolio (</w:t>
      </w:r>
      <w:proofErr w:type="spellStart"/>
      <w:r w:rsidRPr="00C15FE4">
        <w:rPr>
          <w:rFonts w:ascii="Times New Roman" w:hAnsi="Times New Roman" w:cs="Times New Roman"/>
          <w:i/>
          <w:iCs/>
          <w:lang w:val="en-US"/>
        </w:rPr>
        <w:t>LSMytrack</w:t>
      </w:r>
      <w:proofErr w:type="spellEnd"/>
      <w:r w:rsidRPr="00C15FE4">
        <w:rPr>
          <w:rFonts w:ascii="Times New Roman" w:hAnsi="Times New Roman" w:cs="Times New Roman"/>
          <w:i/>
          <w:iCs/>
          <w:lang w:val="en-US"/>
        </w:rPr>
        <w:t>)?</w:t>
      </w:r>
      <w:r w:rsidRPr="00C15FE4">
        <w:rPr>
          <w:rFonts w:ascii="Times New Roman" w:hAnsi="Times New Roman" w:cs="Times New Roman"/>
          <w:lang w:val="en-US"/>
        </w:rPr>
        <w:br/>
        <w:t xml:space="preserve">No panic, we will get back on that on December 9th. In the meantime, please register to the </w:t>
      </w:r>
      <w:proofErr w:type="spellStart"/>
      <w:r w:rsidRPr="00C15FE4">
        <w:rPr>
          <w:rFonts w:ascii="Times New Roman" w:hAnsi="Times New Roman" w:cs="Times New Roman"/>
          <w:lang w:val="en-US"/>
        </w:rPr>
        <w:t>Mytrack</w:t>
      </w:r>
      <w:proofErr w:type="spellEnd"/>
      <w:r w:rsidRPr="00C15FE4">
        <w:rPr>
          <w:rFonts w:ascii="Times New Roman" w:hAnsi="Times New Roman" w:cs="Times New Roman"/>
          <w:lang w:val="en-US"/>
        </w:rPr>
        <w:t xml:space="preserve"> 2026 Moodle and have a look at the introduction video and resources: </w:t>
      </w:r>
      <w:r w:rsidRPr="00C15FE4">
        <w:rPr>
          <w:rFonts w:ascii="Times New Roman" w:hAnsi="Times New Roman" w:cs="Times New Roman"/>
        </w:rPr>
        <w:fldChar w:fldCharType="begin"/>
      </w:r>
      <w:r w:rsidRPr="00C15FE4">
        <w:rPr>
          <w:rFonts w:ascii="Times New Roman" w:hAnsi="Times New Roman" w:cs="Times New Roman"/>
          <w:lang w:val="en-US"/>
        </w:rPr>
        <w:instrText>HYPERLINK "https://moodle.uclouvain.be/course/view.php?id=10929"</w:instrText>
      </w:r>
      <w:r w:rsidRPr="00C15FE4">
        <w:rPr>
          <w:rFonts w:ascii="Times New Roman" w:hAnsi="Times New Roman" w:cs="Times New Roman"/>
        </w:rPr>
      </w:r>
      <w:r w:rsidRPr="00C15FE4">
        <w:rPr>
          <w:rFonts w:ascii="Times New Roman" w:hAnsi="Times New Roman" w:cs="Times New Roman"/>
        </w:rPr>
        <w:fldChar w:fldCharType="separate"/>
      </w:r>
      <w:r w:rsidRPr="00C15FE4">
        <w:rPr>
          <w:rStyle w:val="Lienhypertexte"/>
          <w:rFonts w:ascii="Times New Roman" w:hAnsi="Times New Roman" w:cs="Times New Roman"/>
          <w:lang w:val="en-US"/>
        </w:rPr>
        <w:t>https://moodle.uclouvain.be/course/view.php?id=10929</w:t>
      </w:r>
      <w:r w:rsidRPr="00C15FE4">
        <w:rPr>
          <w:rFonts w:ascii="Times New Roman" w:hAnsi="Times New Roman" w:cs="Times New Roman"/>
        </w:rPr>
        <w:fldChar w:fldCharType="end"/>
      </w:r>
    </w:p>
    <w:p w14:paraId="59BC4E9E"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Can I change my workshops after registering?</w:t>
      </w:r>
      <w:r w:rsidRPr="00C15FE4">
        <w:rPr>
          <w:rFonts w:ascii="Times New Roman" w:hAnsi="Times New Roman" w:cs="Times New Roman"/>
          <w:lang w:val="en-US"/>
        </w:rPr>
        <w:br/>
        <w:t>Consider your choice final. We can look at a switch in case of force majeure (post on the forum), but do not register “to see” and change later: the preparations and groups are built on your registration.</w:t>
      </w:r>
    </w:p>
    <w:p w14:paraId="2820F584"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The slot I wanted is full.</w:t>
      </w:r>
      <w:r w:rsidRPr="00C15FE4">
        <w:rPr>
          <w:rFonts w:ascii="Times New Roman" w:hAnsi="Times New Roman" w:cs="Times New Roman"/>
          <w:lang w:val="en-US"/>
        </w:rPr>
        <w:br/>
        <w:t>Every year it balances out. If a real imbalance appears, we deal with it in the teaching team, so ask on the forum rather than squeezing into a slot you are not registered for. The presence lists follow the registrations.</w:t>
      </w:r>
    </w:p>
    <w:p w14:paraId="137794EF"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Can I attend more than two workshops?</w:t>
      </w:r>
      <w:r w:rsidRPr="00C15FE4">
        <w:rPr>
          <w:rFonts w:ascii="Times New Roman" w:hAnsi="Times New Roman" w:cs="Times New Roman"/>
          <w:lang w:val="en-US"/>
        </w:rPr>
        <w:br/>
        <w:t>No, and it is not a capacity trick: the course is designed so that you get the other workshops through other students. That is what the peer discussions are for, and your final video builds on them.</w:t>
      </w:r>
    </w:p>
    <w:p w14:paraId="6D994F57"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How are the groups made?</w:t>
      </w:r>
      <w:r w:rsidRPr="00C15FE4">
        <w:rPr>
          <w:rFonts w:ascii="Times New Roman" w:hAnsi="Times New Roman" w:cs="Times New Roman"/>
          <w:lang w:val="en-US"/>
        </w:rPr>
        <w:br/>
        <w:t>There are no groups. You register individually, first come first served, two workshops and one e-portfolio session. In class you will work in teams formed on the spot.</w:t>
      </w:r>
    </w:p>
    <w:p w14:paraId="2D85B77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Is there group work in the assessment?</w:t>
      </w:r>
      <w:r w:rsidRPr="00C15FE4">
        <w:rPr>
          <w:rFonts w:ascii="Times New Roman" w:hAnsi="Times New Roman" w:cs="Times New Roman"/>
          <w:lang w:val="en-US"/>
        </w:rPr>
        <w:br/>
        <w:t>No. Everything that is graded is individual. You will constantly work with others in class, but nobody’s grade depends on anybody else.</w:t>
      </w:r>
    </w:p>
    <w:p w14:paraId="7DDD0C0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Preparation</w:t>
      </w:r>
    </w:p>
    <w:p w14:paraId="2424402B" w14:textId="38FFBDCC"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How long is the preparation, really?</w:t>
      </w:r>
      <w:r w:rsidRPr="00C15FE4">
        <w:rPr>
          <w:rFonts w:ascii="Times New Roman" w:hAnsi="Times New Roman" w:cs="Times New Roman"/>
          <w:lang w:val="en-US"/>
        </w:rPr>
        <w:br/>
        <w:t xml:space="preserve">About one hour per workshop, maybe one hour and a half. It is </w:t>
      </w:r>
      <w:proofErr w:type="spellStart"/>
      <w:r w:rsidRPr="00C15FE4">
        <w:rPr>
          <w:rFonts w:ascii="Times New Roman" w:hAnsi="Times New Roman" w:cs="Times New Roman"/>
          <w:lang w:val="en-US"/>
        </w:rPr>
        <w:t>harmonised</w:t>
      </w:r>
      <w:proofErr w:type="spellEnd"/>
      <w:r w:rsidRPr="00C15FE4">
        <w:rPr>
          <w:rFonts w:ascii="Times New Roman" w:hAnsi="Times New Roman" w:cs="Times New Roman"/>
          <w:lang w:val="en-US"/>
        </w:rPr>
        <w:t xml:space="preserve"> across the six workshops, so “which one has less prep” is not a selection criterion: none does.</w:t>
      </w:r>
    </w:p>
    <w:p w14:paraId="1DBE656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Where do I find it? Do I need to download anything?</w:t>
      </w:r>
      <w:r w:rsidRPr="00C15FE4">
        <w:rPr>
          <w:rFonts w:ascii="Times New Roman" w:hAnsi="Times New Roman" w:cs="Times New Roman"/>
          <w:lang w:val="en-US"/>
        </w:rPr>
        <w:br/>
        <w:t>Everything is embedded in the Moodle section of your workshop. Turn your sound on, watch the interactive video, do the activities. The deadlines appear in your Moodle calendar.</w:t>
      </w:r>
    </w:p>
    <w:p w14:paraId="2C44C13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When is the preparation due?</w:t>
      </w:r>
      <w:r w:rsidRPr="00C15FE4">
        <w:rPr>
          <w:rFonts w:ascii="Times New Roman" w:hAnsi="Times New Roman" w:cs="Times New Roman"/>
          <w:lang w:val="en-US"/>
        </w:rPr>
        <w:br/>
        <w:t xml:space="preserve">The day before your workshop at the latest, and some activities a bit earlier (the Moodle says exactly when). Do not do it on your phone </w:t>
      </w:r>
      <w:proofErr w:type="gramStart"/>
      <w:r w:rsidRPr="00C15FE4">
        <w:rPr>
          <w:rFonts w:ascii="Times New Roman" w:hAnsi="Times New Roman" w:cs="Times New Roman"/>
          <w:lang w:val="en-US"/>
        </w:rPr>
        <w:t>in</w:t>
      </w:r>
      <w:proofErr w:type="gramEnd"/>
      <w:r w:rsidRPr="00C15FE4">
        <w:rPr>
          <w:rFonts w:ascii="Times New Roman" w:hAnsi="Times New Roman" w:cs="Times New Roman"/>
          <w:lang w:val="en-US"/>
        </w:rPr>
        <w:t xml:space="preserve"> the train that morning: in most workshops, what you produce at home is the material we use in class.</w:t>
      </w:r>
    </w:p>
    <w:p w14:paraId="36ACFDE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lastRenderedPageBreak/>
        <w:t>In class</w:t>
      </w:r>
    </w:p>
    <w:p w14:paraId="2595449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I am sick on my workshop day. What do I do?</w:t>
      </w:r>
      <w:r w:rsidRPr="00C15FE4">
        <w:rPr>
          <w:rFonts w:ascii="Times New Roman" w:hAnsi="Times New Roman" w:cs="Times New Roman"/>
          <w:lang w:val="en-US"/>
        </w:rPr>
        <w:br/>
        <w:t>Tell us as soon as possible through the forum (there is a private option) with a medical certificate. Each workshop runs three times that same day, so if you can attend another slot, say it, and we will try. Do not just stay silent: an unexplained absence is an absence.</w:t>
      </w:r>
    </w:p>
    <w:p w14:paraId="6A74F4C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Are you grading my performance? I am bad at acting / drawing / public speaking.</w:t>
      </w:r>
      <w:r w:rsidRPr="00C15FE4">
        <w:rPr>
          <w:rFonts w:ascii="Times New Roman" w:hAnsi="Times New Roman" w:cs="Times New Roman"/>
          <w:lang w:val="en-US"/>
        </w:rPr>
        <w:br/>
        <w:t>No. We never grade your theatre skills, your drawings or whether your questions were smart. We grade that you show up on time, prepared, and that you engage. Mistakes are the point of a workshop.</w:t>
      </w:r>
    </w:p>
    <w:p w14:paraId="23DF384F"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My English is not great.</w:t>
      </w:r>
      <w:r w:rsidRPr="00C15FE4">
        <w:rPr>
          <w:rFonts w:ascii="Times New Roman" w:hAnsi="Times New Roman" w:cs="Times New Roman"/>
          <w:lang w:val="en-US"/>
        </w:rPr>
        <w:br/>
        <w:t>The workshops are about trying things, not about grammar. For the diaries, write in English or French, or even your own language if that helps you be honest about what you felt: the diary is for you, and it is not graded.</w:t>
      </w:r>
    </w:p>
    <w:p w14:paraId="457FE32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Post-workshop diaries</w:t>
      </w:r>
    </w:p>
    <w:p w14:paraId="563A085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Are the diaries graded?</w:t>
      </w:r>
      <w:r w:rsidRPr="00C15FE4">
        <w:rPr>
          <w:rFonts w:ascii="Times New Roman" w:hAnsi="Times New Roman" w:cs="Times New Roman"/>
          <w:lang w:val="en-US"/>
        </w:rPr>
        <w:br/>
        <w:t xml:space="preserve">No. We check that they are there, on time, and done seriously. There are no right </w:t>
      </w:r>
      <w:proofErr w:type="gramStart"/>
      <w:r w:rsidRPr="00C15FE4">
        <w:rPr>
          <w:rFonts w:ascii="Times New Roman" w:hAnsi="Times New Roman" w:cs="Times New Roman"/>
          <w:lang w:val="en-US"/>
        </w:rPr>
        <w:t>answers</w:t>
      </w:r>
      <w:proofErr w:type="gramEnd"/>
      <w:r w:rsidRPr="00C15FE4">
        <w:rPr>
          <w:rFonts w:ascii="Times New Roman" w:hAnsi="Times New Roman" w:cs="Times New Roman"/>
          <w:lang w:val="en-US"/>
        </w:rPr>
        <w:t xml:space="preserve"> and nobody expects enthusiasm. “I was annoyed for twenty minutes and here is why” can be an excellent diary. Stay honest and critical, keep it about your own learning, and leave classmates’ names out.</w:t>
      </w:r>
    </w:p>
    <w:p w14:paraId="0B5EBBCA" w14:textId="74FB0DA0"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Can we see examples from previous years?</w:t>
      </w:r>
      <w:r w:rsidRPr="00C15FE4">
        <w:rPr>
          <w:rFonts w:ascii="Times New Roman" w:hAnsi="Times New Roman" w:cs="Times New Roman"/>
          <w:lang w:val="en-US"/>
        </w:rPr>
        <w:br/>
        <w:t xml:space="preserve">Yes and no. We will post </w:t>
      </w:r>
      <w:proofErr w:type="spellStart"/>
      <w:r w:rsidRPr="00C15FE4">
        <w:rPr>
          <w:rFonts w:ascii="Times New Roman" w:hAnsi="Times New Roman" w:cs="Times New Roman"/>
          <w:lang w:val="en-US"/>
        </w:rPr>
        <w:t>anonymised</w:t>
      </w:r>
      <w:proofErr w:type="spellEnd"/>
      <w:r w:rsidRPr="00C15FE4">
        <w:rPr>
          <w:rFonts w:ascii="Times New Roman" w:hAnsi="Times New Roman" w:cs="Times New Roman"/>
          <w:lang w:val="en-US"/>
        </w:rPr>
        <w:t xml:space="preserve"> excerpts on Moodle of some diaries, with a note on what makes a diary useful (precise language) and what makes it useless (vague language) but we did not collect consent for showing full video </w:t>
      </w:r>
      <w:proofErr w:type="gramStart"/>
      <w:r w:rsidRPr="00C15FE4">
        <w:rPr>
          <w:rFonts w:ascii="Times New Roman" w:hAnsi="Times New Roman" w:cs="Times New Roman"/>
          <w:lang w:val="en-US"/>
        </w:rPr>
        <w:t>assignments ;</w:t>
      </w:r>
      <w:proofErr w:type="gramEnd"/>
      <w:r w:rsidRPr="00C15FE4">
        <w:rPr>
          <w:rFonts w:ascii="Times New Roman" w:hAnsi="Times New Roman" w:cs="Times New Roman"/>
          <w:lang w:val="en-US"/>
        </w:rPr>
        <w:t xml:space="preserve"> we can comment on the different formats they use and typical mistakes or good ideas though. </w:t>
      </w:r>
    </w:p>
    <w:p w14:paraId="4C56E11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When is each diary due?</w:t>
      </w:r>
      <w:r w:rsidRPr="00C15FE4">
        <w:rPr>
          <w:rFonts w:ascii="Times New Roman" w:hAnsi="Times New Roman" w:cs="Times New Roman"/>
          <w:lang w:val="en-US"/>
        </w:rPr>
        <w:br/>
        <w:t>Within a week of your workshop, in the Moodle section of your group. The sooner the better: your memory is the material.</w:t>
      </w:r>
    </w:p>
    <w:p w14:paraId="3C07003C"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Can I use AI for my diary?</w:t>
      </w:r>
      <w:r w:rsidRPr="00C15FE4">
        <w:rPr>
          <w:rFonts w:ascii="Times New Roman" w:hAnsi="Times New Roman" w:cs="Times New Roman"/>
          <w:lang w:val="en-US"/>
        </w:rPr>
        <w:br/>
        <w:t>Please don’t, not even to polish the English. It is one page, it is not graded, and your own words are exactly what you will need in January for the video. A generated memory of a workshop you were passive in is a fiction, and we treat it as fraud.</w:t>
      </w:r>
    </w:p>
    <w:p w14:paraId="73A0CA72" w14:textId="77777777" w:rsidR="008144E5" w:rsidRPr="00C15FE4" w:rsidRDefault="008144E5" w:rsidP="008144E5">
      <w:pPr>
        <w:rPr>
          <w:rFonts w:ascii="Times New Roman" w:hAnsi="Times New Roman" w:cs="Times New Roman"/>
        </w:rPr>
      </w:pPr>
      <w:r w:rsidRPr="00C15FE4">
        <w:rPr>
          <w:rFonts w:ascii="Times New Roman" w:hAnsi="Times New Roman" w:cs="Times New Roman"/>
          <w:b/>
          <w:bCs/>
        </w:rPr>
        <w:t xml:space="preserve">The final </w:t>
      </w:r>
      <w:proofErr w:type="spellStart"/>
      <w:r w:rsidRPr="00C15FE4">
        <w:rPr>
          <w:rFonts w:ascii="Times New Roman" w:hAnsi="Times New Roman" w:cs="Times New Roman"/>
          <w:b/>
          <w:bCs/>
        </w:rPr>
        <w:t>video</w:t>
      </w:r>
      <w:proofErr w:type="spellEnd"/>
      <w:r w:rsidRPr="00C15FE4">
        <w:rPr>
          <w:rFonts w:ascii="Times New Roman" w:hAnsi="Times New Roman" w:cs="Times New Roman"/>
          <w:b/>
          <w:bCs/>
        </w:rPr>
        <w:t xml:space="preserve"> (180 seconds)</w:t>
      </w:r>
    </w:p>
    <w:p w14:paraId="7A8370A5"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When is it due, and how do I hand it in?</w:t>
      </w:r>
      <w:r w:rsidRPr="00C15FE4">
        <w:rPr>
          <w:rFonts w:ascii="Times New Roman" w:hAnsi="Times New Roman" w:cs="Times New Roman"/>
          <w:lang w:val="en-US"/>
        </w:rPr>
        <w:br/>
        <w:t xml:space="preserve">February 1st, on Moodle. Upload the file (zip it if needed) or give a private YouTube link with permanent access. No WeTransfer-type links that </w:t>
      </w:r>
      <w:proofErr w:type="gramStart"/>
      <w:r w:rsidRPr="00C15FE4">
        <w:rPr>
          <w:rFonts w:ascii="Times New Roman" w:hAnsi="Times New Roman" w:cs="Times New Roman"/>
          <w:lang w:val="en-US"/>
        </w:rPr>
        <w:t>expire:</w:t>
      </w:r>
      <w:proofErr w:type="gramEnd"/>
      <w:r w:rsidRPr="00C15FE4">
        <w:rPr>
          <w:rFonts w:ascii="Times New Roman" w:hAnsi="Times New Roman" w:cs="Times New Roman"/>
          <w:lang w:val="en-US"/>
        </w:rPr>
        <w:t xml:space="preserve"> you are almost 500, and we grade over several weeks.</w:t>
      </w:r>
    </w:p>
    <w:p w14:paraId="1F856640" w14:textId="1AFA1CE0"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What format is expected?</w:t>
      </w:r>
      <w:r w:rsidRPr="00C15FE4">
        <w:rPr>
          <w:rFonts w:ascii="Times New Roman" w:hAnsi="Times New Roman" w:cs="Times New Roman"/>
          <w:lang w:val="en-US"/>
        </w:rPr>
        <w:br/>
        <w:t xml:space="preserve">Three minutes, individual, assessed on content and format. Last year we got a cycling trip, </w:t>
      </w:r>
      <w:r w:rsidRPr="00C15FE4">
        <w:rPr>
          <w:rFonts w:ascii="Times New Roman" w:hAnsi="Times New Roman" w:cs="Times New Roman"/>
          <w:lang w:val="en-US"/>
        </w:rPr>
        <w:lastRenderedPageBreak/>
        <w:t>theatre scenes, letters to one’s future self</w:t>
      </w:r>
      <w:proofErr w:type="gramStart"/>
      <w:r w:rsidRPr="00C15FE4">
        <w:rPr>
          <w:rFonts w:ascii="Times New Roman" w:hAnsi="Times New Roman" w:cs="Times New Roman"/>
          <w:lang w:val="en-US"/>
        </w:rPr>
        <w:t>, an</w:t>
      </w:r>
      <w:proofErr w:type="gramEnd"/>
      <w:r w:rsidRPr="00C15FE4">
        <w:rPr>
          <w:rFonts w:ascii="Times New Roman" w:hAnsi="Times New Roman" w:cs="Times New Roman"/>
          <w:lang w:val="en-US"/>
        </w:rPr>
        <w:t xml:space="preserve"> actual song. You do not need to sing: “creative” means it reflects you. A flat PowerPoint read by an artificial voice is none of that </w:t>
      </w:r>
      <w:r w:rsidRPr="00C15FE4">
        <w:rPr>
          <mc:AlternateContent>
            <mc:Choice Requires="w16se">
              <w:rFonts w:ascii="Times New Roman" w:hAnsi="Times New Roman" w:cs="Times New Roman"/>
            </mc:Choice>
            <mc:Fallback>
              <w:rFonts w:ascii="Segoe UI Emoji" w:eastAsia="Segoe UI Emoji" w:hAnsi="Segoe UI Emoji" w:cs="Segoe UI Emoji"/>
            </mc:Fallback>
          </mc:AlternateContent>
          <w:lang w:val="en-US"/>
        </w:rPr>
        <mc:AlternateContent>
          <mc:Choice Requires="w16se">
            <w16se:symEx w16se:font="Segoe UI Emoji" w16se:char="1F609"/>
          </mc:Choice>
          <mc:Fallback>
            <w:t>😉</w:t>
          </mc:Fallback>
        </mc:AlternateContent>
      </w:r>
    </w:p>
    <w:p w14:paraId="5BB065E9"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Can classmates help me?</w:t>
      </w:r>
      <w:r w:rsidRPr="00C15FE4">
        <w:rPr>
          <w:rFonts w:ascii="Times New Roman" w:hAnsi="Times New Roman" w:cs="Times New Roman"/>
          <w:lang w:val="en-US"/>
        </w:rPr>
        <w:br/>
        <w:t>Yes. The reflection must be yours, but friends can film, act in your scenes, or replay a meeting with you. Many of the best videos were made that way.</w:t>
      </w:r>
    </w:p>
    <w:p w14:paraId="1942927C" w14:textId="22036D48"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What about AI?</w:t>
      </w:r>
      <w:r w:rsidRPr="00C15FE4">
        <w:rPr>
          <w:rFonts w:ascii="Times New Roman" w:hAnsi="Times New Roman" w:cs="Times New Roman"/>
          <w:lang w:val="en-US"/>
        </w:rPr>
        <w:br/>
        <w:t xml:space="preserve">Allowed as an assistant, declared properly, and you remain responsible for the result. A video where AI wrote the script, made the slides and read the text will not get a </w:t>
      </w:r>
      <w:proofErr w:type="gramStart"/>
      <w:r w:rsidRPr="00C15FE4">
        <w:rPr>
          <w:rFonts w:ascii="Times New Roman" w:hAnsi="Times New Roman" w:cs="Times New Roman"/>
          <w:lang w:val="en-US"/>
        </w:rPr>
        <w:t>good  grade</w:t>
      </w:r>
      <w:proofErr w:type="gramEnd"/>
      <w:r w:rsidRPr="00C15FE4">
        <w:rPr>
          <w:rFonts w:ascii="Times New Roman" w:hAnsi="Times New Roman" w:cs="Times New Roman"/>
          <w:lang w:val="en-US"/>
        </w:rPr>
        <w:t xml:space="preserve"> because the amount of personal work the course deserves was not done. Also be careful what you upload into free AI tools: course material and images of classmates raise copyright, image rights and GDPR issues. Piccolo is your friend in a lot of cases!</w:t>
      </w:r>
    </w:p>
    <w:p w14:paraId="29FA55AC"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E-portfolio (module 2)</w:t>
      </w:r>
    </w:p>
    <w:p w14:paraId="03B56AE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What exactly do I have to do for this course?</w:t>
      </w:r>
      <w:r w:rsidRPr="00C15FE4">
        <w:rPr>
          <w:rFonts w:ascii="Times New Roman" w:hAnsi="Times New Roman" w:cs="Times New Roman"/>
          <w:lang w:val="en-US"/>
        </w:rPr>
        <w:br/>
        <w:t xml:space="preserve">Register for one of the three sessions of December 9th, attend it (presence list), and update your portfolio afterwards. The portfolio itself is due around March 1st (date confirmed on Moodle), after your exams. Optional individual feedback sessions are </w:t>
      </w:r>
      <w:proofErr w:type="spellStart"/>
      <w:r w:rsidRPr="00C15FE4">
        <w:rPr>
          <w:rFonts w:ascii="Times New Roman" w:hAnsi="Times New Roman" w:cs="Times New Roman"/>
          <w:lang w:val="en-US"/>
        </w:rPr>
        <w:t>organised</w:t>
      </w:r>
      <w:proofErr w:type="spellEnd"/>
      <w:r w:rsidRPr="00C15FE4">
        <w:rPr>
          <w:rFonts w:ascii="Times New Roman" w:hAnsi="Times New Roman" w:cs="Times New Roman"/>
          <w:lang w:val="en-US"/>
        </w:rPr>
        <w:t xml:space="preserve"> in April.</w:t>
      </w:r>
    </w:p>
    <w:p w14:paraId="61D3A57E"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 xml:space="preserve">The </w:t>
      </w:r>
      <w:proofErr w:type="spellStart"/>
      <w:r w:rsidRPr="00C15FE4">
        <w:rPr>
          <w:rFonts w:ascii="Times New Roman" w:hAnsi="Times New Roman" w:cs="Times New Roman"/>
          <w:i/>
          <w:iCs/>
          <w:lang w:val="en-US"/>
        </w:rPr>
        <w:t>Mytrack</w:t>
      </w:r>
      <w:proofErr w:type="spellEnd"/>
      <w:r w:rsidRPr="00C15FE4">
        <w:rPr>
          <w:rFonts w:ascii="Times New Roman" w:hAnsi="Times New Roman" w:cs="Times New Roman"/>
          <w:i/>
          <w:iCs/>
          <w:lang w:val="en-US"/>
        </w:rPr>
        <w:t xml:space="preserve"> Moodle mentions a deadline of November 8th. Is that this course?</w:t>
      </w:r>
      <w:r w:rsidRPr="00C15FE4">
        <w:rPr>
          <w:rFonts w:ascii="Times New Roman" w:hAnsi="Times New Roman" w:cs="Times New Roman"/>
          <w:lang w:val="en-US"/>
        </w:rPr>
        <w:br/>
        <w:t xml:space="preserve">No. That deadline belongs to Moment 1 (the Win week session). For this course, December 9th and the March </w:t>
      </w:r>
      <w:proofErr w:type="gramStart"/>
      <w:r w:rsidRPr="00C15FE4">
        <w:rPr>
          <w:rFonts w:ascii="Times New Roman" w:hAnsi="Times New Roman" w:cs="Times New Roman"/>
          <w:lang w:val="en-US"/>
        </w:rPr>
        <w:t>deadline</w:t>
      </w:r>
      <w:proofErr w:type="gramEnd"/>
      <w:r w:rsidRPr="00C15FE4">
        <w:rPr>
          <w:rFonts w:ascii="Times New Roman" w:hAnsi="Times New Roman" w:cs="Times New Roman"/>
          <w:lang w:val="en-US"/>
        </w:rPr>
        <w:t xml:space="preserve"> are what matter.</w:t>
      </w:r>
    </w:p>
    <w:p w14:paraId="0F80B0B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Corporate activity (module 3)</w:t>
      </w:r>
    </w:p>
    <w:p w14:paraId="5708ED98" w14:textId="7A9800A8"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How do I find and register for a corporate activity?</w:t>
      </w:r>
      <w:r w:rsidRPr="00C15FE4">
        <w:rPr>
          <w:rFonts w:ascii="Times New Roman" w:hAnsi="Times New Roman" w:cs="Times New Roman"/>
          <w:lang w:val="en-US"/>
        </w:rPr>
        <w:br/>
        <w:t xml:space="preserve">Through Job Teaser, not through Moodle. A video on the </w:t>
      </w:r>
      <w:proofErr w:type="spellStart"/>
      <w:r w:rsidRPr="00C15FE4">
        <w:rPr>
          <w:rFonts w:ascii="Times New Roman" w:hAnsi="Times New Roman" w:cs="Times New Roman"/>
          <w:lang w:val="en-US"/>
        </w:rPr>
        <w:t>Mytrack</w:t>
      </w:r>
      <w:proofErr w:type="spellEnd"/>
      <w:r w:rsidRPr="00C15FE4">
        <w:rPr>
          <w:rFonts w:ascii="Times New Roman" w:hAnsi="Times New Roman" w:cs="Times New Roman"/>
          <w:lang w:val="en-US"/>
        </w:rPr>
        <w:t xml:space="preserve"> Moodle explains how to set up your account. For any problem: </w:t>
      </w:r>
      <w:r w:rsidRPr="00C15FE4">
        <w:rPr>
          <w:rFonts w:ascii="Times New Roman" w:hAnsi="Times New Roman" w:cs="Times New Roman"/>
        </w:rPr>
        <w:fldChar w:fldCharType="begin"/>
      </w:r>
      <w:r w:rsidRPr="00C15FE4">
        <w:rPr>
          <w:rFonts w:ascii="Times New Roman" w:hAnsi="Times New Roman" w:cs="Times New Roman"/>
          <w:lang w:val="en-US"/>
        </w:rPr>
        <w:instrText>HYPERLINK "mailto:lsm-corporate-activity@uclouvain.be"</w:instrText>
      </w:r>
      <w:r w:rsidRPr="00C15FE4">
        <w:rPr>
          <w:rFonts w:ascii="Times New Roman" w:hAnsi="Times New Roman" w:cs="Times New Roman"/>
        </w:rPr>
      </w:r>
      <w:r w:rsidRPr="00C15FE4">
        <w:rPr>
          <w:rFonts w:ascii="Times New Roman" w:hAnsi="Times New Roman" w:cs="Times New Roman"/>
        </w:rPr>
        <w:fldChar w:fldCharType="separate"/>
      </w:r>
      <w:r w:rsidRPr="00C15FE4">
        <w:rPr>
          <w:rStyle w:val="Lienhypertexte"/>
          <w:rFonts w:ascii="Times New Roman" w:hAnsi="Times New Roman" w:cs="Times New Roman"/>
          <w:lang w:val="en-US"/>
        </w:rPr>
        <w:t>lsm-corporate-activity@uclouvain.be</w:t>
      </w:r>
      <w:r w:rsidRPr="00C15FE4">
        <w:rPr>
          <w:rFonts w:ascii="Times New Roman" w:hAnsi="Times New Roman" w:cs="Times New Roman"/>
        </w:rPr>
        <w:fldChar w:fldCharType="end"/>
      </w:r>
      <w:r w:rsidRPr="00C15FE4">
        <w:rPr>
          <w:rFonts w:ascii="Times New Roman" w:hAnsi="Times New Roman" w:cs="Times New Roman"/>
          <w:lang w:val="en-US"/>
        </w:rPr>
        <w:t xml:space="preserve"> or the Job Teaser support if it is technical. Video on how to use Job Teaser is on the Moodle (Module corporate activity at the bottom). We teachers have no access to Job Teaser and cannot register, deregister or excuse you.</w:t>
      </w:r>
    </w:p>
    <w:p w14:paraId="0C8FBD22"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Which activities count?</w:t>
      </w:r>
      <w:r w:rsidRPr="00C15FE4">
        <w:rPr>
          <w:rFonts w:ascii="Times New Roman" w:hAnsi="Times New Roman" w:cs="Times New Roman"/>
          <w:lang w:val="en-US"/>
        </w:rPr>
        <w:br/>
        <w:t>Any event labelled “corporate activity” on Job Teaser: workshops, visits, online lectures, the soft-skills seminar day of February 18th. The job fair does not count, and neither does your internship or student job.</w:t>
      </w:r>
    </w:p>
    <w:p w14:paraId="01577DD3" w14:textId="1280F45E"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 xml:space="preserve">Do I have to write a report </w:t>
      </w:r>
      <w:proofErr w:type="gramStart"/>
      <w:r w:rsidRPr="00C15FE4">
        <w:rPr>
          <w:rFonts w:ascii="Times New Roman" w:hAnsi="Times New Roman" w:cs="Times New Roman"/>
          <w:i/>
          <w:iCs/>
          <w:lang w:val="en-US"/>
        </w:rPr>
        <w:t>for</w:t>
      </w:r>
      <w:proofErr w:type="gramEnd"/>
      <w:r w:rsidRPr="00C15FE4">
        <w:rPr>
          <w:rFonts w:ascii="Times New Roman" w:hAnsi="Times New Roman" w:cs="Times New Roman"/>
          <w:i/>
          <w:iCs/>
          <w:lang w:val="en-US"/>
        </w:rPr>
        <w:t xml:space="preserve"> the corporate activity?</w:t>
      </w:r>
      <w:r w:rsidRPr="00C15FE4">
        <w:rPr>
          <w:rFonts w:ascii="Times New Roman" w:hAnsi="Times New Roman" w:cs="Times New Roman"/>
          <w:lang w:val="en-US"/>
        </w:rPr>
        <w:br/>
        <w:t>No, attendance only. But be on time: more than 15 minutes late and you are marked absent, and you start over.</w:t>
      </w:r>
    </w:p>
    <w:p w14:paraId="1482AB2C" w14:textId="5E97D5EB"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What if I registered and cannot come?</w:t>
      </w:r>
      <w:r w:rsidRPr="00C15FE4">
        <w:rPr>
          <w:rFonts w:ascii="Times New Roman" w:hAnsi="Times New Roman" w:cs="Times New Roman"/>
          <w:lang w:val="en-US"/>
        </w:rPr>
        <w:br/>
        <w:t xml:space="preserve">Deregister on Job Teaser as early as you can and contact the Career Center with the procedure they wany you </w:t>
      </w:r>
      <w:proofErr w:type="spellStart"/>
      <w:r w:rsidRPr="00C15FE4">
        <w:rPr>
          <w:rFonts w:ascii="Times New Roman" w:hAnsi="Times New Roman" w:cs="Times New Roman"/>
          <w:lang w:val="en-US"/>
        </w:rPr>
        <w:t>yo</w:t>
      </w:r>
      <w:proofErr w:type="spellEnd"/>
      <w:r w:rsidRPr="00C15FE4">
        <w:rPr>
          <w:rFonts w:ascii="Times New Roman" w:hAnsi="Times New Roman" w:cs="Times New Roman"/>
          <w:lang w:val="en-US"/>
        </w:rPr>
        <w:t xml:space="preserve"> use. A no-show on an activity a company organized for you is the one thing we are strict about.</w:t>
      </w:r>
    </w:p>
    <w:p w14:paraId="73ED6E34"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lastRenderedPageBreak/>
        <w:t>When is the penalty applied?</w:t>
      </w:r>
      <w:r w:rsidRPr="00C15FE4">
        <w:rPr>
          <w:rFonts w:ascii="Times New Roman" w:hAnsi="Times New Roman" w:cs="Times New Roman"/>
          <w:lang w:val="en-US"/>
        </w:rPr>
        <w:br/>
        <w:t>In June. If the Career Center confirms you did one activity during the year, nothing happens and your grade is simply your video grade. If not, minus five on the final grade. You have until May or June, but do it early, especially if you leave on exchange in the second semester.</w:t>
      </w:r>
    </w:p>
    <w:p w14:paraId="76A9C792" w14:textId="014EBCFE"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I am a CEMS / exchange student. Am I exempted?</w:t>
      </w:r>
      <w:r w:rsidRPr="00C15FE4">
        <w:rPr>
          <w:rFonts w:ascii="Times New Roman" w:hAnsi="Times New Roman" w:cs="Times New Roman"/>
          <w:lang w:val="en-US"/>
        </w:rPr>
        <w:br/>
        <w:t xml:space="preserve">In Master 1, no: one rule for everyone. </w:t>
      </w:r>
    </w:p>
    <w:p w14:paraId="6A5A2C3D"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b/>
          <w:bCs/>
          <w:lang w:val="en-US"/>
        </w:rPr>
        <w:t>Questions</w:t>
      </w:r>
    </w:p>
    <w:p w14:paraId="20601846" w14:textId="77777777" w:rsidR="008144E5" w:rsidRPr="00C15FE4" w:rsidRDefault="008144E5" w:rsidP="008144E5">
      <w:pPr>
        <w:rPr>
          <w:rFonts w:ascii="Times New Roman" w:hAnsi="Times New Roman" w:cs="Times New Roman"/>
          <w:lang w:val="en-US"/>
        </w:rPr>
      </w:pPr>
      <w:r w:rsidRPr="00C15FE4">
        <w:rPr>
          <w:rFonts w:ascii="Times New Roman" w:hAnsi="Times New Roman" w:cs="Times New Roman"/>
          <w:i/>
          <w:iCs/>
          <w:lang w:val="en-US"/>
        </w:rPr>
        <w:t>Why don’t you answer my emails?</w:t>
      </w:r>
      <w:r w:rsidRPr="00C15FE4">
        <w:rPr>
          <w:rFonts w:ascii="Times New Roman" w:hAnsi="Times New Roman" w:cs="Times New Roman"/>
          <w:lang w:val="en-US"/>
        </w:rPr>
        <w:br/>
        <w:t>Because when 40 of you have the same “very specific situation”, 40 individual emails get slower answers than one forum thread everyone benefits from. We answer fast on the forum. For genuinely private matters (health, personal situations), use the private message option through Moodle: you do not have to disclose anything to the group.</w:t>
      </w:r>
    </w:p>
    <w:p w14:paraId="4251756F" w14:textId="77777777" w:rsidR="006972F3" w:rsidRPr="00C15FE4" w:rsidRDefault="006972F3">
      <w:pPr>
        <w:rPr>
          <w:rFonts w:ascii="Times New Roman" w:hAnsi="Times New Roman" w:cs="Times New Roman"/>
          <w:lang w:val="en-US"/>
        </w:rPr>
      </w:pPr>
    </w:p>
    <w:sectPr w:rsidR="006972F3" w:rsidRPr="00C15F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4E5"/>
    <w:rsid w:val="006972F3"/>
    <w:rsid w:val="00741172"/>
    <w:rsid w:val="008144E5"/>
    <w:rsid w:val="00830D33"/>
    <w:rsid w:val="00C15FE4"/>
    <w:rsid w:val="00F436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0D332"/>
  <w15:chartTrackingRefBased/>
  <w15:docId w15:val="{7F527770-E661-49A5-B798-B8CFFE6F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14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14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144E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144E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144E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144E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144E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144E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144E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44E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144E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144E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144E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144E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144E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144E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144E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144E5"/>
    <w:rPr>
      <w:rFonts w:eastAsiaTheme="majorEastAsia" w:cstheme="majorBidi"/>
      <w:color w:val="272727" w:themeColor="text1" w:themeTint="D8"/>
    </w:rPr>
  </w:style>
  <w:style w:type="paragraph" w:styleId="Titre">
    <w:name w:val="Title"/>
    <w:basedOn w:val="Normal"/>
    <w:next w:val="Normal"/>
    <w:link w:val="TitreCar"/>
    <w:uiPriority w:val="10"/>
    <w:qFormat/>
    <w:rsid w:val="00814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44E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144E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144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144E5"/>
    <w:pPr>
      <w:spacing w:before="160"/>
      <w:jc w:val="center"/>
    </w:pPr>
    <w:rPr>
      <w:i/>
      <w:iCs/>
      <w:color w:val="404040" w:themeColor="text1" w:themeTint="BF"/>
    </w:rPr>
  </w:style>
  <w:style w:type="character" w:customStyle="1" w:styleId="CitationCar">
    <w:name w:val="Citation Car"/>
    <w:basedOn w:val="Policepardfaut"/>
    <w:link w:val="Citation"/>
    <w:uiPriority w:val="29"/>
    <w:rsid w:val="008144E5"/>
    <w:rPr>
      <w:i/>
      <w:iCs/>
      <w:color w:val="404040" w:themeColor="text1" w:themeTint="BF"/>
    </w:rPr>
  </w:style>
  <w:style w:type="paragraph" w:styleId="Paragraphedeliste">
    <w:name w:val="List Paragraph"/>
    <w:basedOn w:val="Normal"/>
    <w:uiPriority w:val="34"/>
    <w:qFormat/>
    <w:rsid w:val="008144E5"/>
    <w:pPr>
      <w:ind w:left="720"/>
      <w:contextualSpacing/>
    </w:pPr>
  </w:style>
  <w:style w:type="character" w:styleId="Accentuationintense">
    <w:name w:val="Intense Emphasis"/>
    <w:basedOn w:val="Policepardfaut"/>
    <w:uiPriority w:val="21"/>
    <w:qFormat/>
    <w:rsid w:val="008144E5"/>
    <w:rPr>
      <w:i/>
      <w:iCs/>
      <w:color w:val="0F4761" w:themeColor="accent1" w:themeShade="BF"/>
    </w:rPr>
  </w:style>
  <w:style w:type="paragraph" w:styleId="Citationintense">
    <w:name w:val="Intense Quote"/>
    <w:basedOn w:val="Normal"/>
    <w:next w:val="Normal"/>
    <w:link w:val="CitationintenseCar"/>
    <w:uiPriority w:val="30"/>
    <w:qFormat/>
    <w:rsid w:val="00814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144E5"/>
    <w:rPr>
      <w:i/>
      <w:iCs/>
      <w:color w:val="0F4761" w:themeColor="accent1" w:themeShade="BF"/>
    </w:rPr>
  </w:style>
  <w:style w:type="character" w:styleId="Rfrenceintense">
    <w:name w:val="Intense Reference"/>
    <w:basedOn w:val="Policepardfaut"/>
    <w:uiPriority w:val="32"/>
    <w:qFormat/>
    <w:rsid w:val="008144E5"/>
    <w:rPr>
      <w:b/>
      <w:bCs/>
      <w:smallCaps/>
      <w:color w:val="0F4761" w:themeColor="accent1" w:themeShade="BF"/>
      <w:spacing w:val="5"/>
    </w:rPr>
  </w:style>
  <w:style w:type="character" w:styleId="Lienhypertexte">
    <w:name w:val="Hyperlink"/>
    <w:basedOn w:val="Policepardfaut"/>
    <w:uiPriority w:val="99"/>
    <w:unhideWhenUsed/>
    <w:rsid w:val="008144E5"/>
    <w:rPr>
      <w:color w:val="467886" w:themeColor="hyperlink"/>
      <w:u w:val="single"/>
    </w:rPr>
  </w:style>
  <w:style w:type="character" w:styleId="Mentionnonrsolue">
    <w:name w:val="Unresolved Mention"/>
    <w:basedOn w:val="Policepardfaut"/>
    <w:uiPriority w:val="99"/>
    <w:semiHidden/>
    <w:unhideWhenUsed/>
    <w:rsid w:val="00814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1243</Words>
  <Characters>6839</Characters>
  <Application>Microsoft Office Word</Application>
  <DocSecurity>0</DocSecurity>
  <Lines>56</Lines>
  <Paragraphs>16</Paragraphs>
  <ScaleCrop>false</ScaleCrop>
  <Company>UCLouvain</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Demeyere</dc:creator>
  <cp:keywords/>
  <dc:description/>
  <cp:lastModifiedBy>Caroline Demeyere</cp:lastModifiedBy>
  <cp:revision>2</cp:revision>
  <dcterms:created xsi:type="dcterms:W3CDTF">2026-10-13T18:01:00Z</dcterms:created>
  <dcterms:modified xsi:type="dcterms:W3CDTF">2026-10-13T18:01:00Z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6425cc0b-71ad-4f41-a376-3a0369bb493d</vt:lpwstr>
  </property>
</Properties>
</file>