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3306" w14:textId="08FD735F" w:rsidR="009812A6" w:rsidRDefault="00CA48A6" w:rsidP="009812A6">
      <w:pPr>
        <w:pStyle w:val="Titre3"/>
        <w:jc w:val="both"/>
        <w:rPr>
          <w:smallCaps/>
          <w:color w:val="5A5A5A" w:themeColor="text1" w:themeTint="A5"/>
          <w:sz w:val="32"/>
          <w:szCs w:val="32"/>
          <w:lang w:val="fr-BE"/>
        </w:rPr>
      </w:pPr>
      <w:r w:rsidRPr="00CA48A6">
        <w:rPr>
          <w:smallCaps/>
          <w:color w:val="5A5A5A" w:themeColor="text1" w:themeTint="A5"/>
          <w:sz w:val="32"/>
          <w:szCs w:val="32"/>
          <w:lang w:val="fr-BE"/>
        </w:rPr>
        <w:t xml:space="preserve">Séance </w:t>
      </w:r>
      <w:r w:rsidR="00DE778A">
        <w:rPr>
          <w:smallCaps/>
          <w:color w:val="5A5A5A" w:themeColor="text1" w:themeTint="A5"/>
          <w:sz w:val="32"/>
          <w:szCs w:val="32"/>
          <w:lang w:val="fr-BE"/>
        </w:rPr>
        <w:t>10</w:t>
      </w:r>
      <w:r>
        <w:rPr>
          <w:smallCaps/>
          <w:color w:val="5A5A5A" w:themeColor="text1" w:themeTint="A5"/>
          <w:sz w:val="32"/>
          <w:szCs w:val="32"/>
          <w:lang w:val="fr-BE"/>
        </w:rPr>
        <w:t xml:space="preserve"> </w:t>
      </w:r>
      <w:r w:rsidRPr="00CA48A6">
        <w:rPr>
          <w:smallCaps/>
          <w:color w:val="5A5A5A" w:themeColor="text1" w:themeTint="A5"/>
          <w:sz w:val="32"/>
          <w:szCs w:val="32"/>
          <w:lang w:val="fr-BE"/>
        </w:rPr>
        <w:t>–</w:t>
      </w:r>
      <w:r w:rsidR="009812A6" w:rsidRPr="009812A6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fr-BE" w:eastAsia="fr-BE"/>
          <w14:ligatures w14:val="none"/>
        </w:rPr>
        <w:t xml:space="preserve"> </w:t>
      </w:r>
      <w:r w:rsidR="009812A6" w:rsidRPr="009812A6">
        <w:rPr>
          <w:smallCaps/>
          <w:color w:val="5A5A5A" w:themeColor="text1" w:themeTint="A5"/>
          <w:sz w:val="32"/>
          <w:szCs w:val="32"/>
          <w:lang w:val="fr-BE"/>
        </w:rPr>
        <w:t>LE DROIT EN TANT QUE PHÉNOMÈNE SOCIAL : LA MÉTHODE INTERDISCIPLINAIRE</w:t>
      </w:r>
    </w:p>
    <w:p w14:paraId="2AC632FC" w14:textId="77777777" w:rsidR="00BF7454" w:rsidRDefault="00BF7454" w:rsidP="00BF7454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BF7454">
        <w:rPr>
          <w:rFonts w:ascii="Times New Roman" w:hAnsi="Times New Roman" w:cs="Times New Roman"/>
          <w:sz w:val="24"/>
          <w:szCs w:val="24"/>
          <w:u w:val="single"/>
          <w:lang w:val="fr-BE"/>
        </w:rPr>
        <w:t>Rappel :</w:t>
      </w:r>
      <w:r w:rsidRPr="00BF7454">
        <w:rPr>
          <w:rFonts w:ascii="Times New Roman" w:hAnsi="Times New Roman" w:cs="Times New Roman"/>
          <w:b/>
          <w:bCs/>
          <w:sz w:val="24"/>
          <w:szCs w:val="24"/>
          <w:lang w:val="fr-BE"/>
        </w:rPr>
        <w:t xml:space="preserve"> </w:t>
      </w:r>
      <w:r w:rsidRPr="00BF7454">
        <w:rPr>
          <w:rFonts w:ascii="Times New Roman" w:hAnsi="Times New Roman" w:cs="Times New Roman"/>
          <w:i/>
          <w:iCs/>
          <w:sz w:val="24"/>
          <w:szCs w:val="24"/>
          <w:lang w:val="fr-BE"/>
        </w:rPr>
        <w:t>Méthodologie</w:t>
      </w:r>
      <w:r w:rsidRPr="00BF7454">
        <w:rPr>
          <w:rFonts w:ascii="Times New Roman" w:hAnsi="Times New Roman" w:cs="Times New Roman"/>
          <w:sz w:val="24"/>
          <w:szCs w:val="24"/>
          <w:lang w:val="fr-BE"/>
        </w:rPr>
        <w:t xml:space="preserve"> juridique et </w:t>
      </w:r>
      <w:r w:rsidRPr="00BF7454">
        <w:rPr>
          <w:rFonts w:ascii="Times New Roman" w:hAnsi="Times New Roman" w:cs="Times New Roman"/>
          <w:i/>
          <w:iCs/>
          <w:sz w:val="24"/>
          <w:szCs w:val="24"/>
          <w:lang w:val="fr-BE"/>
        </w:rPr>
        <w:t>méthode</w:t>
      </w:r>
      <w:r w:rsidRPr="00BF7454">
        <w:rPr>
          <w:rFonts w:ascii="Times New Roman" w:hAnsi="Times New Roman" w:cs="Times New Roman"/>
          <w:sz w:val="24"/>
          <w:szCs w:val="24"/>
          <w:lang w:val="fr-BE"/>
        </w:rPr>
        <w:t xml:space="preserve"> juridique</w:t>
      </w:r>
    </w:p>
    <w:p w14:paraId="66E813AE" w14:textId="5B23F0C8" w:rsidR="00BF7454" w:rsidRPr="00BF7454" w:rsidRDefault="00BF7454" w:rsidP="00BF7454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BF7454">
        <w:rPr>
          <w:rFonts w:ascii="Times New Roman" w:hAnsi="Times New Roman" w:cs="Times New Roman"/>
          <w:sz w:val="24"/>
          <w:szCs w:val="24"/>
          <w:lang w:val="fr-BE"/>
        </w:rPr>
        <w:sym w:font="Symbol" w:char="F0F0"/>
      </w:r>
      <w:r w:rsidRPr="00BF7454">
        <w:rPr>
          <w:rFonts w:ascii="Times New Roman" w:hAnsi="Times New Roman" w:cs="Times New Roman"/>
          <w:sz w:val="24"/>
          <w:szCs w:val="24"/>
          <w:lang w:val="fr-BE"/>
        </w:rPr>
        <w:t xml:space="preserve"> On observe également l’interdisciplinarité dans la pratique du droit.</w:t>
      </w:r>
    </w:p>
    <w:p w14:paraId="1E2E6163" w14:textId="77777777" w:rsidR="00BF7454" w:rsidRDefault="00BF7454" w:rsidP="00BF7454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BF7454">
        <w:rPr>
          <w:rFonts w:ascii="Times New Roman" w:hAnsi="Times New Roman" w:cs="Times New Roman"/>
          <w:sz w:val="24"/>
          <w:szCs w:val="24"/>
          <w:lang w:val="fr-BE"/>
        </w:rPr>
        <w:t xml:space="preserve">Voir par ex. Anne-Lise </w:t>
      </w:r>
      <w:proofErr w:type="spellStart"/>
      <w:r w:rsidRPr="00BF7454">
        <w:rPr>
          <w:rFonts w:ascii="Times New Roman" w:hAnsi="Times New Roman" w:cs="Times New Roman"/>
          <w:sz w:val="24"/>
          <w:szCs w:val="24"/>
          <w:lang w:val="fr-BE"/>
        </w:rPr>
        <w:t>Sibony</w:t>
      </w:r>
      <w:proofErr w:type="spellEnd"/>
      <w:r w:rsidRPr="00BF7454">
        <w:rPr>
          <w:rFonts w:ascii="Times New Roman" w:hAnsi="Times New Roman" w:cs="Times New Roman"/>
          <w:sz w:val="24"/>
          <w:szCs w:val="24"/>
          <w:lang w:val="fr-BE"/>
        </w:rPr>
        <w:t xml:space="preserve">, « La porosité du droit. À propos des relations du droit avec d’autres disciplines », </w:t>
      </w:r>
      <w:r w:rsidRPr="00BF7454">
        <w:rPr>
          <w:rFonts w:ascii="Times New Roman" w:hAnsi="Times New Roman" w:cs="Times New Roman"/>
          <w:i/>
          <w:iCs/>
          <w:sz w:val="24"/>
          <w:szCs w:val="24"/>
          <w:lang w:val="fr-BE"/>
        </w:rPr>
        <w:t>Revue de la Faculté de droit de l’Université de Liège</w:t>
      </w:r>
      <w:r w:rsidRPr="00BF7454">
        <w:rPr>
          <w:rFonts w:ascii="Times New Roman" w:hAnsi="Times New Roman" w:cs="Times New Roman"/>
          <w:sz w:val="24"/>
          <w:szCs w:val="24"/>
          <w:lang w:val="fr-BE"/>
        </w:rPr>
        <w:t>, n° 2010/2, p. 271-278 :</w:t>
      </w:r>
    </w:p>
    <w:p w14:paraId="7047EC53" w14:textId="35B80FA7" w:rsidR="00BF7454" w:rsidRPr="00BF7454" w:rsidRDefault="00BF7454" w:rsidP="00BF7454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BF7454">
        <w:rPr>
          <w:rFonts w:ascii="Times New Roman" w:hAnsi="Times New Roman" w:cs="Times New Roman"/>
          <w:sz w:val="24"/>
          <w:szCs w:val="24"/>
          <w:lang w:val="fr-BE"/>
        </w:rPr>
        <w:t xml:space="preserve">Le juriste a besoin des sciences sociales pour interpréter les règles juridiques, pour qualifier une situation en droit et pour présenter des preuves devant le tribunal. </w:t>
      </w:r>
    </w:p>
    <w:p w14:paraId="12421E7F" w14:textId="77777777" w:rsidR="00BF7454" w:rsidRPr="00BF7454" w:rsidRDefault="00BF7454" w:rsidP="00BF7454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BF7454">
        <w:rPr>
          <w:rFonts w:ascii="Times New Roman" w:hAnsi="Times New Roman" w:cs="Times New Roman"/>
          <w:sz w:val="24"/>
          <w:szCs w:val="24"/>
          <w:highlight w:val="yellow"/>
          <w:lang w:val="fr-BE"/>
        </w:rPr>
        <w:t>Pouvez-vous penser à quelques exemples ?</w:t>
      </w:r>
    </w:p>
    <w:p w14:paraId="781963B2" w14:textId="77777777" w:rsidR="00BF7454" w:rsidRDefault="00BF7454" w:rsidP="00BF7454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BF7454">
        <w:rPr>
          <w:rFonts w:ascii="Times New Roman" w:hAnsi="Times New Roman" w:cs="Times New Roman"/>
          <w:sz w:val="24"/>
          <w:szCs w:val="24"/>
          <w:lang w:val="fr-BE"/>
        </w:rPr>
        <w:sym w:font="Symbol" w:char="F0F0"/>
      </w:r>
      <w:r w:rsidRPr="00BF7454">
        <w:rPr>
          <w:rFonts w:ascii="Times New Roman" w:hAnsi="Times New Roman" w:cs="Times New Roman"/>
          <w:sz w:val="24"/>
          <w:szCs w:val="24"/>
          <w:lang w:val="fr-BE"/>
        </w:rPr>
        <w:t xml:space="preserve"> Ici, il s’agit de l’interdisciplinarité dans la production de la théorie juridique, à travers la recherche en droit.</w:t>
      </w:r>
    </w:p>
    <w:p w14:paraId="2BEFACFB" w14:textId="6525D997" w:rsidR="00BF7454" w:rsidRPr="00BF7454" w:rsidRDefault="00BF7454" w:rsidP="00BF7454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  <w:r w:rsidRPr="00BF7454">
        <w:rPr>
          <w:rFonts w:ascii="Times New Roman" w:hAnsi="Times New Roman" w:cs="Times New Roman"/>
          <w:sz w:val="24"/>
          <w:szCs w:val="24"/>
          <w:u w:val="single"/>
          <w:lang w:val="fr-BE"/>
        </w:rPr>
        <w:t>Rappel</w:t>
      </w:r>
      <w:r w:rsidRPr="00BF7454">
        <w:rPr>
          <w:rFonts w:ascii="Times New Roman" w:hAnsi="Times New Roman" w:cs="Times New Roman"/>
          <w:sz w:val="24"/>
          <w:szCs w:val="24"/>
          <w:lang w:val="fr-BE"/>
        </w:rPr>
        <w:t xml:space="preserve"> : point de vue </w:t>
      </w:r>
      <w:r w:rsidRPr="00BF7454">
        <w:rPr>
          <w:rFonts w:ascii="Times New Roman" w:hAnsi="Times New Roman" w:cs="Times New Roman"/>
          <w:i/>
          <w:iCs/>
          <w:sz w:val="24"/>
          <w:szCs w:val="24"/>
          <w:lang w:val="fr-BE"/>
        </w:rPr>
        <w:t>interne</w:t>
      </w:r>
      <w:r w:rsidRPr="00BF7454">
        <w:rPr>
          <w:rFonts w:ascii="Times New Roman" w:hAnsi="Times New Roman" w:cs="Times New Roman"/>
          <w:sz w:val="24"/>
          <w:szCs w:val="24"/>
          <w:lang w:val="fr-BE"/>
        </w:rPr>
        <w:t xml:space="preserve"> et point de vue </w:t>
      </w:r>
      <w:r w:rsidRPr="00BF7454">
        <w:rPr>
          <w:rFonts w:ascii="Times New Roman" w:hAnsi="Times New Roman" w:cs="Times New Roman"/>
          <w:i/>
          <w:iCs/>
          <w:sz w:val="24"/>
          <w:szCs w:val="24"/>
          <w:lang w:val="fr-BE"/>
        </w:rPr>
        <w:t>externe</w:t>
      </w:r>
    </w:p>
    <w:p w14:paraId="12892AA0" w14:textId="77777777" w:rsidR="009812A6" w:rsidRPr="009812A6" w:rsidRDefault="009812A6" w:rsidP="009812A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I. Définitions</w:t>
      </w:r>
    </w:p>
    <w:p w14:paraId="21F12BF9" w14:textId="52E8306A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Prérequis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 :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br/>
        <w:t xml:space="preserve">•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Qu’est-ce qu’une « discipline » ?</w:t>
      </w:r>
    </w:p>
    <w:p w14:paraId="3334ED81" w14:textId="3E0005F4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Une « discipline » est un « schéma d’intelligibilité » ou un cadre pour interpréter le monde, qui fait référence aux manières dont les faits naturels ou sociaux sont perçus et représentés.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br/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  <w:t>(Geoffrey Samuel, « Taking Methods Seriously (Part One) », J. Comp. L. 2(1), 2007, pp. 94–119).</w:t>
      </w:r>
    </w:p>
    <w:p w14:paraId="10883C3E" w14:textId="68CD144D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Aller au-delà de la définition interne de l’interdisciplinarité dans le droit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br/>
        <w:t>Les gradations, tant internes qu’externes au droit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, sont les suivantes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</w:t>
      </w:r>
    </w:p>
    <w:p w14:paraId="31E9A10D" w14:textId="77777777" w:rsidR="009812A6" w:rsidRDefault="009812A6" w:rsidP="009812A6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Pluridisciplinarité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Juxtaposition de disciplines pour étudier un sujet commun.</w:t>
      </w:r>
    </w:p>
    <w:p w14:paraId="557BC9D9" w14:textId="532B76C0" w:rsidR="009812A6" w:rsidRPr="009812A6" w:rsidRDefault="009812A6" w:rsidP="009812A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Exemple : « Comment les zones urbaines peuvent-elles réduire leur empreinte carbone grâce à l’adoption des énergies renouvelables, en tenant compte des facteurs technologiques, économiques et sociaux ? »</w:t>
      </w:r>
    </w:p>
    <w:p w14:paraId="08FB73EF" w14:textId="77777777" w:rsidR="009812A6" w:rsidRPr="009812A6" w:rsidRDefault="009812A6" w:rsidP="009812A6">
      <w:pPr>
        <w:numPr>
          <w:ilvl w:val="1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Sciences de l’environnement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Quels sont les niveaux actuels des émissions de carbone dans les zones urbaines, et combien peuvent-ils être réduits en passant aux énergies renouvelables ?</w:t>
      </w:r>
    </w:p>
    <w:p w14:paraId="319B5318" w14:textId="77777777" w:rsidR="009812A6" w:rsidRPr="009812A6" w:rsidRDefault="009812A6" w:rsidP="009812A6">
      <w:pPr>
        <w:numPr>
          <w:ilvl w:val="1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Ingénierie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Quelles sont les technologies d’énergies renouvelables les plus efficaces (par exemple, solaire, éolien) pour les environnements urbains ?</w:t>
      </w:r>
    </w:p>
    <w:p w14:paraId="2ECF8D32" w14:textId="77777777" w:rsidR="009812A6" w:rsidRPr="009812A6" w:rsidRDefault="009812A6" w:rsidP="009812A6">
      <w:pPr>
        <w:numPr>
          <w:ilvl w:val="1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Économie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Quels modèles financiers (par exemple, subventions, incitations fiscales) peuvent rendre l’adoption des énergies renouvelables économiquement viable pour les foyers et les entreprises ?</w:t>
      </w:r>
    </w:p>
    <w:p w14:paraId="6B6889F5" w14:textId="77777777" w:rsidR="009812A6" w:rsidRPr="009812A6" w:rsidRDefault="009812A6" w:rsidP="009812A6">
      <w:pPr>
        <w:numPr>
          <w:ilvl w:val="1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Science politique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Quelles politiques locales ou nationales ont réussi à promouvoir les énergies renouvelables dans d’autres régions, et comment peuvent-elles être adaptées ?</w:t>
      </w:r>
    </w:p>
    <w:p w14:paraId="24817132" w14:textId="77777777" w:rsidR="009812A6" w:rsidRPr="009812A6" w:rsidRDefault="009812A6" w:rsidP="009812A6">
      <w:pPr>
        <w:numPr>
          <w:ilvl w:val="1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lastRenderedPageBreak/>
        <w:t>Sociologie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Comment les attitudes et comportements sociaux influencent-ils l’acceptation des technologies d’énergies renouvelables dans les communautés urbaines ?</w:t>
      </w:r>
    </w:p>
    <w:p w14:paraId="14E041F1" w14:textId="77777777" w:rsidR="009812A6" w:rsidRPr="009812A6" w:rsidRDefault="009812A6" w:rsidP="009812A6">
      <w:pPr>
        <w:numPr>
          <w:ilvl w:val="1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Droit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fr-BE" w:eastAsia="fr-BE"/>
          <w14:ligatures w14:val="none"/>
        </w:rPr>
        <w:t>Que pensez-vous ?</w:t>
      </w:r>
    </w:p>
    <w:p w14:paraId="7A4E658E" w14:textId="67E7E02F" w:rsidR="009812A6" w:rsidRPr="009812A6" w:rsidRDefault="009812A6" w:rsidP="009812A6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sym w:font="Wingdings" w:char="F0F3"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 xml:space="preserve"> 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Chaque discipline répond à une partie du puzzle, contribuant à une stratégie globale pour réduire l’empreinte carbone des zones urbaines.</w:t>
      </w:r>
    </w:p>
    <w:p w14:paraId="740144AD" w14:textId="7E07ED7F" w:rsidR="009812A6" w:rsidRDefault="009812A6" w:rsidP="009812A6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Multidisciplinarité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Interaction entre disciplines pour étudier un sujet commun (plus de collaboration que la pluridisciplinarité, mais la frontière est fine !)</w:t>
      </w:r>
    </w:p>
    <w:p w14:paraId="5CA601CB" w14:textId="77777777" w:rsidR="009812A6" w:rsidRPr="009812A6" w:rsidRDefault="009812A6" w:rsidP="009812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</w:p>
    <w:p w14:paraId="12B803FE" w14:textId="77777777" w:rsidR="009812A6" w:rsidRDefault="009812A6" w:rsidP="009812A6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Interdisciplinarité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Intégration de connaissances extra-disciplinaires dans une discipline donnée.</w:t>
      </w:r>
    </w:p>
    <w:p w14:paraId="59C28578" w14:textId="77777777" w:rsidR="009812A6" w:rsidRDefault="009812A6" w:rsidP="009812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</w:p>
    <w:p w14:paraId="51C85DCD" w14:textId="58DC33B1" w:rsidR="009812A6" w:rsidRPr="009812A6" w:rsidRDefault="009812A6" w:rsidP="009812A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Exemple : « Comment les cadres juridiques peuvent-ils être conçus pour réguler efficacement l’utilisation de l’intelligence artificielle dans le secteur de la santé, en tenant compte des impacts éthiques, technologiques et sociétaux ? »</w:t>
      </w:r>
    </w:p>
    <w:p w14:paraId="08C97D5F" w14:textId="77777777" w:rsidR="009812A6" w:rsidRDefault="009812A6" w:rsidP="009812A6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Transdisciplinarité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Étude de concepts, thèmes et cadres communs à plusieurs disciplines, rendue possible par l’interdisciplinarité.</w:t>
      </w:r>
    </w:p>
    <w:p w14:paraId="7ADC2C0A" w14:textId="77777777" w:rsidR="009812A6" w:rsidRDefault="009812A6" w:rsidP="009812A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Exemple : le concept des « communs » ; la « </w:t>
      </w:r>
      <w:proofErr w:type="spellStart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décolonialité</w:t>
      </w:r>
      <w:proofErr w:type="spellEnd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» comme cadre ; la « durabilité » comme thème.</w:t>
      </w:r>
    </w:p>
    <w:p w14:paraId="390EBF25" w14:textId="7841440A" w:rsidR="009812A6" w:rsidRPr="009812A6" w:rsidRDefault="009812A6" w:rsidP="009812A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fr-BE" w:eastAsia="fr-BE"/>
          <w14:ligatures w14:val="none"/>
        </w:rPr>
        <w:t>Quelles sont les disciplines impliquées et quel est le rôle du droit dans ce contexte (le cas échéant) ?</w:t>
      </w:r>
    </w:p>
    <w:p w14:paraId="76484C9B" w14:textId="77777777" w:rsidR="009812A6" w:rsidRPr="009812A6" w:rsidRDefault="009812A6" w:rsidP="009812A6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 xml:space="preserve">... 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(sans division des disciplines et/ou en ajoutant de nouvelles disciplines comme sources de connaissances).</w:t>
      </w:r>
    </w:p>
    <w:p w14:paraId="038C0871" w14:textId="2E2C7792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 xml:space="preserve"> Les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 xml:space="preserve"> Interdisciplinarités »</w:t>
      </w:r>
    </w:p>
    <w:p w14:paraId="481F24F0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↔ Différentes méthodes interdisciplinaires</w:t>
      </w:r>
    </w:p>
    <w:p w14:paraId="4EAFBD42" w14:textId="7B355587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→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En droit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</w:t>
      </w:r>
    </w:p>
    <w:p w14:paraId="46FC7CFF" w14:textId="77777777" w:rsidR="009812A6" w:rsidRPr="009812A6" w:rsidRDefault="009812A6" w:rsidP="009812A6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Le chercheur peut être formé en droit et dans une autre discipline ;</w:t>
      </w:r>
    </w:p>
    <w:p w14:paraId="5F540B51" w14:textId="77777777" w:rsidR="009812A6" w:rsidRPr="009812A6" w:rsidRDefault="009812A6" w:rsidP="009812A6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Le chercheur peut étudier le droit tout en étant formé dans une autre discipline ;</w:t>
      </w:r>
    </w:p>
    <w:p w14:paraId="3643039C" w14:textId="01BE8B47" w:rsidR="009812A6" w:rsidRPr="009812A6" w:rsidRDefault="009812A6" w:rsidP="009812A6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La combinaison du droit et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de l’une ou l’autre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peut conduire à l’utilisation de diverses méthodes.</w:t>
      </w:r>
    </w:p>
    <w:p w14:paraId="43EE41B3" w14:textId="77777777" w:rsidR="009812A6" w:rsidRPr="009812A6" w:rsidRDefault="009812A6" w:rsidP="009812A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II. Raisons d'adopter l'interdisciplinarité pour étudier le droit</w:t>
      </w:r>
    </w:p>
    <w:p w14:paraId="1DA42388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Améliorer le droit</w:t>
      </w:r>
    </w:p>
    <w:p w14:paraId="4BCBBC73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« L’objectif de l’interdisciplinarité est de créer des besoins qui n’existeraient pas sans elle. »</w:t>
      </w:r>
    </w:p>
    <w:p w14:paraId="265B5B8D" w14:textId="71685D2F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lastRenderedPageBreak/>
        <w:t xml:space="preserve">(Roger Payot, « Philosophie et interdisciplinarité », dans Robert Franck (éd.), </w:t>
      </w:r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BE" w:eastAsia="fr-BE"/>
          <w14:ligatures w14:val="none"/>
        </w:rPr>
        <w:t>Les sciences et la philosophie : quatorze essais de rapprochement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, Paris/Lyon : Vrin-Institut interdisciplinaire d’études épistémologiques, 1995, pp. 230–251, p. 250).</w:t>
      </w:r>
    </w:p>
    <w:p w14:paraId="2EFFA266" w14:textId="6C27320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MAIS…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Lorsque le droit est envisagé à travers le prisme d’une autre discipline, cela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peut conduire 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à une critique de l’institution juridique elle-même.</w:t>
      </w:r>
    </w:p>
    <w:p w14:paraId="19D3FCCD" w14:textId="1D1AFA43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↔ Divers objectifs interdisciplinaires</w:t>
      </w:r>
    </w:p>
    <w:p w14:paraId="7496105F" w14:textId="77777777" w:rsidR="009812A6" w:rsidRPr="009812A6" w:rsidRDefault="009812A6" w:rsidP="009812A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III. Limites</w:t>
      </w:r>
    </w:p>
    <w:p w14:paraId="423A487C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Difficulté de compréhension entre différents paradigmes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, notamment lorsque les disciplines sont très différentes (droit, sciences humaines, sciences sociales, sciences naturelles, médecine).</w:t>
      </w:r>
    </w:p>
    <w:p w14:paraId="3BFF0CCA" w14:textId="50FB8820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↔ La recherche collaborative ou la combinaison de plusieurs domaines d’expertise est un </w:t>
      </w:r>
      <w:proofErr w:type="gramStart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atout!</w:t>
      </w:r>
      <w:proofErr w:type="gramEnd"/>
    </w:p>
    <w:p w14:paraId="429A7A06" w14:textId="77777777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Tendance à imposer un paradigme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(défense de sa propre discipline).</w:t>
      </w:r>
    </w:p>
    <w:p w14:paraId="3B480D73" w14:textId="77777777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L’interdisciplinarité repose sur la division des connaissances en disciplines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reconnues comme scientifiques, ce qui reflète une vision occidentale du monde et des savoirs.</w:t>
      </w:r>
    </w:p>
    <w:p w14:paraId="7057CE16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En droit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conflits entre les disciplines que le droit intègre… 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fr-BE" w:eastAsia="fr-BE"/>
          <w14:ligatures w14:val="none"/>
        </w:rPr>
        <w:t>Avez-vous des exemples à partager ?</w:t>
      </w:r>
    </w:p>
    <w:p w14:paraId="5638C360" w14:textId="4AE1654F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En droit, pour le juriste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un « point de vue interne modérément ouvert 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(H. DUMONT et A. BAILLEUX, « Esquisse d'une théorie des ouvertures interdisciplinaires accessibles aux juristes », </w:t>
      </w:r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BE" w:eastAsia="fr-BE"/>
          <w14:ligatures w14:val="none"/>
        </w:rPr>
        <w:t>Droit et société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, 2010, p. 275-293).</w:t>
      </w:r>
    </w:p>
    <w:p w14:paraId="5AAC2878" w14:textId="77777777" w:rsidR="009812A6" w:rsidRPr="009812A6" w:rsidRDefault="009812A6" w:rsidP="009812A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IV. Conséquences en termes de méthodes spécifiques utilisées</w:t>
      </w:r>
    </w:p>
    <w:p w14:paraId="4A813ADF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Aller au-delà de l’analyse doctrinale</w:t>
      </w:r>
    </w:p>
    <w:p w14:paraId="36C16E6E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Inclure les méthodes des sciences sociales</w:t>
      </w:r>
    </w:p>
    <w:p w14:paraId="3EAB0374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NB : souvent appelées « recherche empirique » en droit</w:t>
      </w:r>
    </w:p>
    <w:p w14:paraId="19996155" w14:textId="7EE5FAF9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→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 xml:space="preserve">Méthodes </w:t>
      </w:r>
      <w:proofErr w:type="gramStart"/>
      <w:r w:rsidR="00E40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qualitatives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:</w:t>
      </w:r>
      <w:proofErr w:type="gramEnd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interviews, groupes de discussion, observations participantes</w:t>
      </w:r>
    </w:p>
    <w:p w14:paraId="2C37B646" w14:textId="77777777" w:rsidR="009812A6" w:rsidRPr="009812A6" w:rsidRDefault="009812A6" w:rsidP="009812A6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Pour explorer et comprendre le sens, les expériences ou les concepts sous-jacents du comportement humain et des phénomènes sociaux.</w:t>
      </w:r>
    </w:p>
    <w:p w14:paraId="70585E57" w14:textId="77777777" w:rsidR="009812A6" w:rsidRPr="009812A6" w:rsidRDefault="009812A6" w:rsidP="009812A6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Problématiques éthiques et juridiques spécifiques (cf. données personnelles, problèmes sensibles : consentement éclairé, sécurité des participants et Règlement Général sur la Protection des Données (RGPD)).</w:t>
      </w:r>
    </w:p>
    <w:p w14:paraId="09281151" w14:textId="77777777" w:rsidR="009812A6" w:rsidRPr="009812A6" w:rsidRDefault="009812A6" w:rsidP="009812A6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Comment traiter les données collectées ? Codage ; utilisation de logiciels pour cela.</w:t>
      </w:r>
    </w:p>
    <w:p w14:paraId="612CFE81" w14:textId="415D1ABB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→ 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Méthodes qua</w:t>
      </w:r>
      <w:r w:rsidR="00E409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nti</w:t>
      </w: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tatives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: enquêtes et questionnaires ; expériences ; statistiques ; études observationnelles</w:t>
      </w:r>
    </w:p>
    <w:p w14:paraId="162C8FE7" w14:textId="77777777" w:rsidR="009812A6" w:rsidRPr="009812A6" w:rsidRDefault="009812A6" w:rsidP="009812A6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lastRenderedPageBreak/>
        <w:t>Collecte et analyse de données numériques pour identifier des motifs, relations et tendances.</w:t>
      </w:r>
    </w:p>
    <w:p w14:paraId="4699601E" w14:textId="77777777" w:rsidR="009812A6" w:rsidRPr="009812A6" w:rsidRDefault="009812A6" w:rsidP="009812A6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Tester des hypothèses, faire des prédictions et généraliser les résultats à travers les populations.</w:t>
      </w:r>
    </w:p>
    <w:p w14:paraId="05093884" w14:textId="77777777" w:rsidR="009812A6" w:rsidRPr="009812A6" w:rsidRDefault="009812A6" w:rsidP="009812A6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Met l'accent sur l'objectivité, la mesure et l'analyse statistique.</w:t>
      </w:r>
    </w:p>
    <w:p w14:paraId="54256498" w14:textId="1E5BF304" w:rsidR="009812A6" w:rsidRDefault="009812A6" w:rsidP="009812A6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Comment traiter les données collectées ? Utilisation de logiciels.</w:t>
      </w:r>
    </w:p>
    <w:p w14:paraId="6F69E1EA" w14:textId="782C18DE" w:rsidR="00F92EEE" w:rsidRPr="00F92EEE" w:rsidRDefault="00F92EEE" w:rsidP="00F92E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NB : </w:t>
      </w:r>
      <w:r w:rsidRPr="00F92EE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fr-BE" w:eastAsia="fr-BE"/>
          <w14:ligatures w14:val="none"/>
        </w:rPr>
        <w:t xml:space="preserve">quelles méthodes ont été utilisées par </w:t>
      </w:r>
      <w:proofErr w:type="spellStart"/>
      <w:r w:rsidRPr="00F92EE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fr-BE" w:eastAsia="fr-BE"/>
          <w14:ligatures w14:val="none"/>
        </w:rPr>
        <w:t>Oona</w:t>
      </w:r>
      <w:proofErr w:type="spellEnd"/>
      <w:r w:rsidRPr="00F92EE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fr-BE" w:eastAsia="fr-BE"/>
          <w14:ligatures w14:val="none"/>
        </w:rPr>
        <w:t xml:space="preserve"> Le Meur dans son ouvrage ‘</w:t>
      </w:r>
      <w:r w:rsidRPr="00F92EE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fr-BE" w:eastAsia="fr-BE"/>
          <w14:ligatures w14:val="none"/>
        </w:rPr>
        <w:t>La fabrique du droit coutumier en Nouvelle-Calédonie</w:t>
      </w:r>
      <w:r w:rsidRPr="00F92EE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fr-BE" w:eastAsia="fr-BE"/>
          <w14:ligatures w14:val="none"/>
        </w:rPr>
        <w:t>’ présenté au cours du 14/11 ?</w:t>
      </w:r>
      <w:r w:rsidRPr="00F92E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 xml:space="preserve"> </w:t>
      </w:r>
    </w:p>
    <w:p w14:paraId="39910EAF" w14:textId="627DC1B2" w:rsidR="009812A6" w:rsidRPr="009812A6" w:rsidRDefault="009812A6" w:rsidP="009812A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 xml:space="preserve">V. Bibliographie </w:t>
      </w:r>
    </w:p>
    <w:p w14:paraId="3C0C1ABE" w14:textId="4BCD553A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Général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BE" w:eastAsia="fr-BE"/>
          <w14:ligatures w14:val="none"/>
        </w:rPr>
        <w:t> :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br/>
        <w:t xml:space="preserve">• Jean-Michel Berthelot, Brigitte Dumas, et Luc Racine, </w:t>
      </w:r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BE" w:eastAsia="fr-BE"/>
          <w14:ligatures w14:val="none"/>
        </w:rPr>
        <w:t xml:space="preserve">La sociologie et les sciences sociales : une affaire de </w:t>
      </w:r>
      <w:proofErr w:type="gramStart"/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BE" w:eastAsia="fr-BE"/>
          <w14:ligatures w14:val="none"/>
        </w:rPr>
        <w:t>discipline(</w:t>
      </w:r>
      <w:proofErr w:type="gramEnd"/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BE" w:eastAsia="fr-BE"/>
          <w14:ligatures w14:val="none"/>
        </w:rPr>
        <w:t>s</w:t>
      </w:r>
      <w:proofErr w:type="gramStart"/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BE" w:eastAsia="fr-BE"/>
          <w14:ligatures w14:val="none"/>
        </w:rPr>
        <w:t>) ?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,</w:t>
      </w:r>
      <w:proofErr w:type="gramEnd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Sociologie et sociétés 31(1), 1999 [en ligne].</w:t>
      </w:r>
    </w:p>
    <w:p w14:paraId="07463F0C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Roger Payot, « Philosophie et interdisciplinarité », dans Robert Franck (éd.), </w:t>
      </w:r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BE" w:eastAsia="fr-BE"/>
          <w14:ligatures w14:val="none"/>
        </w:rPr>
        <w:t>Les sciences et la philosophie : quatorze essais de rapprochement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, Paris/Lyon : Vrin-Institut interdisciplinaire d’études épistémologiques, 1995, pp. 230–251.</w:t>
      </w:r>
    </w:p>
    <w:p w14:paraId="02765809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Jean-Paul </w:t>
      </w:r>
      <w:proofErr w:type="spellStart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Resweber</w:t>
      </w:r>
      <w:proofErr w:type="spellEnd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, </w:t>
      </w:r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BE" w:eastAsia="fr-BE"/>
          <w14:ligatures w14:val="none"/>
        </w:rPr>
        <w:t>Les enjeux de l’interdisciplinarité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, Questions de communication 19, 2011, pp. 171–200.</w:t>
      </w:r>
    </w:p>
    <w:p w14:paraId="7588850C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Robert Sévigny, « Intervention et organisation », dans Eugène Enriquez (éd.), </w:t>
      </w:r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BE" w:eastAsia="fr-BE"/>
          <w14:ligatures w14:val="none"/>
        </w:rPr>
        <w:t>Le goût de l’altérité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, Paris : Desclée de Brouwer, 1999, pp. 111–129.</w:t>
      </w:r>
    </w:p>
    <w:p w14:paraId="7D6FCF29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  <w:t xml:space="preserve">• Jerry A. Jacobs et Scott Frickel, « Interdisciplinarity: A Critical Assessment », </w:t>
      </w:r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BE"/>
          <w14:ligatures w14:val="none"/>
        </w:rPr>
        <w:t xml:space="preserve">Annual </w:t>
      </w:r>
      <w:proofErr w:type="spellStart"/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BE"/>
          <w14:ligatures w14:val="none"/>
        </w:rPr>
        <w:t>Reviewof</w:t>
      </w:r>
      <w:proofErr w:type="spellEnd"/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BE"/>
          <w14:ligatures w14:val="none"/>
        </w:rPr>
        <w:t xml:space="preserve"> Sociology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  <w:t xml:space="preserve"> 35(1), 2009, pp. 43–65.</w:t>
      </w:r>
    </w:p>
    <w:p w14:paraId="0CED25E5" w14:textId="702603E1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  <w:t xml:space="preserve">• Joe Moran, </w:t>
      </w:r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BE"/>
          <w14:ligatures w14:val="none"/>
        </w:rPr>
        <w:t>Interdisciplinarity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  <w:t xml:space="preserve">, New </w:t>
      </w:r>
      <w:proofErr w:type="gramStart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  <w:t>York :</w:t>
      </w:r>
      <w:proofErr w:type="gramEnd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  <w:t xml:space="preserve"> Routledge, 2010 (2e </w:t>
      </w:r>
      <w:proofErr w:type="spellStart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  <w:t>éd</w:t>
      </w:r>
      <w:proofErr w:type="spellEnd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  <w:t>.).</w:t>
      </w:r>
    </w:p>
    <w:p w14:paraId="66203291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BE"/>
          <w14:ligatures w14:val="none"/>
        </w:rPr>
        <w:t xml:space="preserve">En </w:t>
      </w:r>
      <w:proofErr w:type="gramStart"/>
      <w:r w:rsidRPr="00981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fr-BE"/>
          <w14:ligatures w14:val="none"/>
        </w:rPr>
        <w:t>droit :</w:t>
      </w:r>
      <w:proofErr w:type="gramEnd"/>
    </w:p>
    <w:p w14:paraId="5BC2AB6D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  <w:t xml:space="preserve">• Douglas V. Wick, « Interdisciplinarity and the Discipline of Law », </w:t>
      </w:r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fr-BE"/>
          <w14:ligatures w14:val="none"/>
        </w:rPr>
        <w:t>Journal of Law and Society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  <w:t xml:space="preserve"> 31(2), 2004, pp. 163–193.</w:t>
      </w:r>
    </w:p>
    <w:p w14:paraId="7A0D564B" w14:textId="77777777" w:rsid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Antoine </w:t>
      </w:r>
      <w:proofErr w:type="spellStart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Bailleux</w:t>
      </w:r>
      <w:proofErr w:type="spellEnd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et François Ost, « Droit, contexte et interdisciplinarité : refondation d'une démarche », </w:t>
      </w:r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BE" w:eastAsia="fr-BE"/>
          <w14:ligatures w14:val="none"/>
        </w:rPr>
        <w:t>Revue interdisciplinaire d'études juridiques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70(1), 2013, pp. 25–44.</w:t>
      </w:r>
    </w:p>
    <w:p w14:paraId="00D37F43" w14:textId="230B0D63" w:rsidR="009812A6" w:rsidRPr="009812A6" w:rsidRDefault="009812A6" w:rsidP="0098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• Eleonora </w:t>
      </w:r>
      <w:proofErr w:type="spellStart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Bottini</w:t>
      </w:r>
      <w:proofErr w:type="spellEnd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, Pierre Brunet, et Lionel </w:t>
      </w:r>
      <w:proofErr w:type="spellStart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Zevounou</w:t>
      </w:r>
      <w:proofErr w:type="spellEnd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 (</w:t>
      </w:r>
      <w:proofErr w:type="spellStart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éds</w:t>
      </w:r>
      <w:proofErr w:type="spellEnd"/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 xml:space="preserve">.), </w:t>
      </w:r>
      <w:r w:rsidRPr="009812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BE" w:eastAsia="fr-BE"/>
          <w14:ligatures w14:val="none"/>
        </w:rPr>
        <w:t>Usages de l'interdisciplinarité en droit</w:t>
      </w:r>
      <w:r w:rsidRPr="009812A6"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  <w:t>, Paris : Presses universitaires de Paris Ouest, 2014.</w:t>
      </w:r>
    </w:p>
    <w:p w14:paraId="178573DD" w14:textId="4CC5E23D" w:rsidR="00094D0B" w:rsidRPr="00094D0B" w:rsidRDefault="00094D0B" w:rsidP="009812A6">
      <w:pPr>
        <w:jc w:val="both"/>
        <w:rPr>
          <w:rFonts w:ascii="Times New Roman" w:hAnsi="Times New Roman" w:cs="Times New Roman"/>
          <w:vanish/>
          <w:sz w:val="24"/>
          <w:szCs w:val="24"/>
          <w:lang w:val="fr-BE"/>
        </w:rPr>
      </w:pPr>
    </w:p>
    <w:p w14:paraId="27D5ADDB" w14:textId="77777777" w:rsidR="00275136" w:rsidRPr="00275136" w:rsidRDefault="00275136" w:rsidP="009812A6">
      <w:pPr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sectPr w:rsidR="00275136" w:rsidRPr="0027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8760"/>
      </v:shape>
    </w:pict>
  </w:numPicBullet>
  <w:abstractNum w:abstractNumId="0" w15:restartNumberingAfterBreak="0">
    <w:nsid w:val="02897434"/>
    <w:multiLevelType w:val="hybridMultilevel"/>
    <w:tmpl w:val="27682B18"/>
    <w:lvl w:ilvl="0" w:tplc="65FCEA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6A3E"/>
    <w:multiLevelType w:val="multilevel"/>
    <w:tmpl w:val="3902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F52F5"/>
    <w:multiLevelType w:val="multilevel"/>
    <w:tmpl w:val="AE76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7503D"/>
    <w:multiLevelType w:val="multilevel"/>
    <w:tmpl w:val="DE5A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72528"/>
    <w:multiLevelType w:val="multilevel"/>
    <w:tmpl w:val="320A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341D7"/>
    <w:multiLevelType w:val="multilevel"/>
    <w:tmpl w:val="1EC6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05209"/>
    <w:multiLevelType w:val="hybridMultilevel"/>
    <w:tmpl w:val="38B037D4"/>
    <w:lvl w:ilvl="0" w:tplc="11D68538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E7A44"/>
    <w:multiLevelType w:val="multilevel"/>
    <w:tmpl w:val="B0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A329A"/>
    <w:multiLevelType w:val="multilevel"/>
    <w:tmpl w:val="EACAD5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442D55"/>
    <w:multiLevelType w:val="multilevel"/>
    <w:tmpl w:val="933E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AE0580"/>
    <w:multiLevelType w:val="multilevel"/>
    <w:tmpl w:val="6D2E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1404C0"/>
    <w:multiLevelType w:val="hybridMultilevel"/>
    <w:tmpl w:val="431ABA50"/>
    <w:lvl w:ilvl="0" w:tplc="08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626DD3"/>
    <w:multiLevelType w:val="multilevel"/>
    <w:tmpl w:val="1CF6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C64794"/>
    <w:multiLevelType w:val="multilevel"/>
    <w:tmpl w:val="730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937DB2"/>
    <w:multiLevelType w:val="hybridMultilevel"/>
    <w:tmpl w:val="3BC66BD2"/>
    <w:lvl w:ilvl="0" w:tplc="F564BE7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C6399"/>
    <w:multiLevelType w:val="hybridMultilevel"/>
    <w:tmpl w:val="67269B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916651"/>
    <w:multiLevelType w:val="hybridMultilevel"/>
    <w:tmpl w:val="1C484C0A"/>
    <w:lvl w:ilvl="0" w:tplc="E3CEE5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403C8"/>
    <w:multiLevelType w:val="hybridMultilevel"/>
    <w:tmpl w:val="81C4BEC6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5D62EA"/>
    <w:multiLevelType w:val="hybridMultilevel"/>
    <w:tmpl w:val="FC2E02CC"/>
    <w:lvl w:ilvl="0" w:tplc="5132635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D452C"/>
    <w:multiLevelType w:val="hybridMultilevel"/>
    <w:tmpl w:val="D61EF9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EE67FD"/>
    <w:multiLevelType w:val="multilevel"/>
    <w:tmpl w:val="289E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7074B5"/>
    <w:multiLevelType w:val="multilevel"/>
    <w:tmpl w:val="4138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8C2113"/>
    <w:multiLevelType w:val="multilevel"/>
    <w:tmpl w:val="9934DF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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8848F1"/>
    <w:multiLevelType w:val="multilevel"/>
    <w:tmpl w:val="1E88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925C44"/>
    <w:multiLevelType w:val="hybridMultilevel"/>
    <w:tmpl w:val="A970DBC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F7193"/>
    <w:multiLevelType w:val="hybridMultilevel"/>
    <w:tmpl w:val="18640FB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2116B9"/>
    <w:multiLevelType w:val="multilevel"/>
    <w:tmpl w:val="DE50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7339CE"/>
    <w:multiLevelType w:val="multilevel"/>
    <w:tmpl w:val="927E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713B16"/>
    <w:multiLevelType w:val="multilevel"/>
    <w:tmpl w:val="0A6C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BF6626"/>
    <w:multiLevelType w:val="multilevel"/>
    <w:tmpl w:val="2F14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F579A6"/>
    <w:multiLevelType w:val="multilevel"/>
    <w:tmpl w:val="6BD4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5572E4"/>
    <w:multiLevelType w:val="hybridMultilevel"/>
    <w:tmpl w:val="B72A7964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850925"/>
    <w:multiLevelType w:val="hybridMultilevel"/>
    <w:tmpl w:val="EA4274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9F6655"/>
    <w:multiLevelType w:val="hybridMultilevel"/>
    <w:tmpl w:val="3560114C"/>
    <w:lvl w:ilvl="0" w:tplc="17DC9D5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A51325"/>
    <w:multiLevelType w:val="hybridMultilevel"/>
    <w:tmpl w:val="D2EE6C6E"/>
    <w:lvl w:ilvl="0" w:tplc="9BF21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F23A93"/>
    <w:multiLevelType w:val="hybridMultilevel"/>
    <w:tmpl w:val="905A72C0"/>
    <w:lvl w:ilvl="0" w:tplc="B4A48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236E16"/>
    <w:multiLevelType w:val="multilevel"/>
    <w:tmpl w:val="3E84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86C7DD5"/>
    <w:multiLevelType w:val="multilevel"/>
    <w:tmpl w:val="74F43E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87D0B26"/>
    <w:multiLevelType w:val="multilevel"/>
    <w:tmpl w:val="A15A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8DC4AB1"/>
    <w:multiLevelType w:val="multilevel"/>
    <w:tmpl w:val="68F0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337D1E"/>
    <w:multiLevelType w:val="multilevel"/>
    <w:tmpl w:val="676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B9C4111"/>
    <w:multiLevelType w:val="multilevel"/>
    <w:tmpl w:val="CC36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FF0E6D"/>
    <w:multiLevelType w:val="multilevel"/>
    <w:tmpl w:val="4354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C1903E0"/>
    <w:multiLevelType w:val="multilevel"/>
    <w:tmpl w:val="D5DC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00535D"/>
    <w:multiLevelType w:val="multilevel"/>
    <w:tmpl w:val="DABA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713188"/>
    <w:multiLevelType w:val="multilevel"/>
    <w:tmpl w:val="F764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612F7A"/>
    <w:multiLevelType w:val="multilevel"/>
    <w:tmpl w:val="43F6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B968CC"/>
    <w:multiLevelType w:val="multilevel"/>
    <w:tmpl w:val="0AE2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BF4053"/>
    <w:multiLevelType w:val="hybridMultilevel"/>
    <w:tmpl w:val="A616369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6A7D5C"/>
    <w:multiLevelType w:val="multilevel"/>
    <w:tmpl w:val="1CF8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FB3766"/>
    <w:multiLevelType w:val="multilevel"/>
    <w:tmpl w:val="23B6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1D4A25"/>
    <w:multiLevelType w:val="hybridMultilevel"/>
    <w:tmpl w:val="75689C58"/>
    <w:lvl w:ilvl="0" w:tplc="E0DAB61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EB25DF"/>
    <w:multiLevelType w:val="multilevel"/>
    <w:tmpl w:val="155C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61F7DBD"/>
    <w:multiLevelType w:val="multilevel"/>
    <w:tmpl w:val="3000E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84021A0"/>
    <w:multiLevelType w:val="multilevel"/>
    <w:tmpl w:val="58C2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E91355"/>
    <w:multiLevelType w:val="multilevel"/>
    <w:tmpl w:val="B240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A7553F4"/>
    <w:multiLevelType w:val="hybridMultilevel"/>
    <w:tmpl w:val="1084F866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EB7990"/>
    <w:multiLevelType w:val="multilevel"/>
    <w:tmpl w:val="A4A6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695EF5"/>
    <w:multiLevelType w:val="multilevel"/>
    <w:tmpl w:val="73EA403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BDC3A2D"/>
    <w:multiLevelType w:val="multilevel"/>
    <w:tmpl w:val="4162D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C2E78F8"/>
    <w:multiLevelType w:val="multilevel"/>
    <w:tmpl w:val="0E12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D2916CD"/>
    <w:multiLevelType w:val="multilevel"/>
    <w:tmpl w:val="E5A6A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1052A10"/>
    <w:multiLevelType w:val="multilevel"/>
    <w:tmpl w:val="A6C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A52BC4"/>
    <w:multiLevelType w:val="hybridMultilevel"/>
    <w:tmpl w:val="8B805128"/>
    <w:lvl w:ilvl="0" w:tplc="080C001B">
      <w:start w:val="1"/>
      <w:numFmt w:val="low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7D03E9"/>
    <w:multiLevelType w:val="multilevel"/>
    <w:tmpl w:val="5A52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43F76E5"/>
    <w:multiLevelType w:val="multilevel"/>
    <w:tmpl w:val="20D8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601457B"/>
    <w:multiLevelType w:val="multilevel"/>
    <w:tmpl w:val="769E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61E259E"/>
    <w:multiLevelType w:val="multilevel"/>
    <w:tmpl w:val="9AEE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7B76BAA"/>
    <w:multiLevelType w:val="multilevel"/>
    <w:tmpl w:val="6034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92B3D3D"/>
    <w:multiLevelType w:val="multilevel"/>
    <w:tmpl w:val="2E22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597050"/>
    <w:multiLevelType w:val="hybridMultilevel"/>
    <w:tmpl w:val="B494FFE0"/>
    <w:lvl w:ilvl="0" w:tplc="DCDA101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1" w15:restartNumberingAfterBreak="0">
    <w:nsid w:val="4B747845"/>
    <w:multiLevelType w:val="multilevel"/>
    <w:tmpl w:val="827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B9D0C6D"/>
    <w:multiLevelType w:val="hybridMultilevel"/>
    <w:tmpl w:val="0B3093D2"/>
    <w:lvl w:ilvl="0" w:tplc="66BA4D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075E40"/>
    <w:multiLevelType w:val="hybridMultilevel"/>
    <w:tmpl w:val="83364A1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940C5B"/>
    <w:multiLevelType w:val="hybridMultilevel"/>
    <w:tmpl w:val="A878B65E"/>
    <w:lvl w:ilvl="0" w:tplc="5A44564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4D5957"/>
    <w:multiLevelType w:val="multilevel"/>
    <w:tmpl w:val="6936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E3758F6"/>
    <w:multiLevelType w:val="hybridMultilevel"/>
    <w:tmpl w:val="0BCCD3D2"/>
    <w:lvl w:ilvl="0" w:tplc="E7B812B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E3E6BA5"/>
    <w:multiLevelType w:val="multilevel"/>
    <w:tmpl w:val="C10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064CD6"/>
    <w:multiLevelType w:val="hybridMultilevel"/>
    <w:tmpl w:val="C3344DA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B9007C"/>
    <w:multiLevelType w:val="multilevel"/>
    <w:tmpl w:val="A3021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0BE3D15"/>
    <w:multiLevelType w:val="hybridMultilevel"/>
    <w:tmpl w:val="89F03B2A"/>
    <w:lvl w:ilvl="0" w:tplc="080C001B">
      <w:start w:val="1"/>
      <w:numFmt w:val="low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3114DC"/>
    <w:multiLevelType w:val="multilevel"/>
    <w:tmpl w:val="A91C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1FB5B3F"/>
    <w:multiLevelType w:val="multilevel"/>
    <w:tmpl w:val="9000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2B35A4B"/>
    <w:multiLevelType w:val="multilevel"/>
    <w:tmpl w:val="5E96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2DF702A"/>
    <w:multiLevelType w:val="multilevel"/>
    <w:tmpl w:val="AD0A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5086536"/>
    <w:multiLevelType w:val="multilevel"/>
    <w:tmpl w:val="3D5A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5A42CED"/>
    <w:multiLevelType w:val="multilevel"/>
    <w:tmpl w:val="9862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5242EA"/>
    <w:multiLevelType w:val="hybridMultilevel"/>
    <w:tmpl w:val="8D66F170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6AF4A66"/>
    <w:multiLevelType w:val="multilevel"/>
    <w:tmpl w:val="FA6A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7842C49"/>
    <w:multiLevelType w:val="multilevel"/>
    <w:tmpl w:val="D27C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>
      <w:start w:val="1"/>
      <w:numFmt w:val="bullet"/>
      <w:lvlText w:val=""/>
      <w:lvlJc w:val="left"/>
      <w:pPr>
        <w:ind w:left="2880" w:hanging="360"/>
      </w:pPr>
      <w:rPr>
        <w:rFonts w:ascii="Wingdings" w:eastAsiaTheme="minorHAnsi" w:hAnsi="Wingdings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7EC2FEC"/>
    <w:multiLevelType w:val="multilevel"/>
    <w:tmpl w:val="5B42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7FC2639"/>
    <w:multiLevelType w:val="multilevel"/>
    <w:tmpl w:val="02666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8950CAD"/>
    <w:multiLevelType w:val="multilevel"/>
    <w:tmpl w:val="D126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F749A1"/>
    <w:multiLevelType w:val="multilevel"/>
    <w:tmpl w:val="BED8E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C88223C"/>
    <w:multiLevelType w:val="multilevel"/>
    <w:tmpl w:val="46466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D0316BC"/>
    <w:multiLevelType w:val="multilevel"/>
    <w:tmpl w:val="C228F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E4A0A7F"/>
    <w:multiLevelType w:val="multilevel"/>
    <w:tmpl w:val="CC2C32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F1612CA"/>
    <w:multiLevelType w:val="hybridMultilevel"/>
    <w:tmpl w:val="979E0746"/>
    <w:lvl w:ilvl="0" w:tplc="86420D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830547"/>
    <w:multiLevelType w:val="multilevel"/>
    <w:tmpl w:val="5264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28A1AED"/>
    <w:multiLevelType w:val="multilevel"/>
    <w:tmpl w:val="529216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2A93040"/>
    <w:multiLevelType w:val="hybridMultilevel"/>
    <w:tmpl w:val="AE0ECFDA"/>
    <w:lvl w:ilvl="0" w:tplc="08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62F77260"/>
    <w:multiLevelType w:val="multilevel"/>
    <w:tmpl w:val="332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3340654"/>
    <w:multiLevelType w:val="hybridMultilevel"/>
    <w:tmpl w:val="9F0E7196"/>
    <w:lvl w:ilvl="0" w:tplc="62BC4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F8006C"/>
    <w:multiLevelType w:val="hybridMultilevel"/>
    <w:tmpl w:val="DD3CEAAC"/>
    <w:lvl w:ilvl="0" w:tplc="08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666E5D25"/>
    <w:multiLevelType w:val="multilevel"/>
    <w:tmpl w:val="2DBA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6AF1F57"/>
    <w:multiLevelType w:val="multilevel"/>
    <w:tmpl w:val="E99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A0810D2"/>
    <w:multiLevelType w:val="multilevel"/>
    <w:tmpl w:val="16C2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BCB1204"/>
    <w:multiLevelType w:val="multilevel"/>
    <w:tmpl w:val="9DE4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C1B192A"/>
    <w:multiLevelType w:val="multilevel"/>
    <w:tmpl w:val="16BE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D4E0844"/>
    <w:multiLevelType w:val="multilevel"/>
    <w:tmpl w:val="D6E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0D20474"/>
    <w:multiLevelType w:val="hybridMultilevel"/>
    <w:tmpl w:val="F4700C42"/>
    <w:lvl w:ilvl="0" w:tplc="9E025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D94AAD"/>
    <w:multiLevelType w:val="multilevel"/>
    <w:tmpl w:val="19C8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2E21EFA"/>
    <w:multiLevelType w:val="multilevel"/>
    <w:tmpl w:val="1A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39432CA"/>
    <w:multiLevelType w:val="hybridMultilevel"/>
    <w:tmpl w:val="528645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3B00A60"/>
    <w:multiLevelType w:val="hybridMultilevel"/>
    <w:tmpl w:val="9CBA356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3EF6622"/>
    <w:multiLevelType w:val="multilevel"/>
    <w:tmpl w:val="DC4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3FA14A9"/>
    <w:multiLevelType w:val="multilevel"/>
    <w:tmpl w:val="9746C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02193D"/>
    <w:multiLevelType w:val="multilevel"/>
    <w:tmpl w:val="F06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5CE365B"/>
    <w:multiLevelType w:val="hybridMultilevel"/>
    <w:tmpl w:val="124AFFF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9F01EC"/>
    <w:multiLevelType w:val="multilevel"/>
    <w:tmpl w:val="D186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7FB326D"/>
    <w:multiLevelType w:val="hybridMultilevel"/>
    <w:tmpl w:val="9EB89FAC"/>
    <w:lvl w:ilvl="0" w:tplc="00C84C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873244D"/>
    <w:multiLevelType w:val="multilevel"/>
    <w:tmpl w:val="A540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8FD664E"/>
    <w:multiLevelType w:val="multilevel"/>
    <w:tmpl w:val="FD3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850687"/>
    <w:multiLevelType w:val="hybridMultilevel"/>
    <w:tmpl w:val="567AF27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986519"/>
    <w:multiLevelType w:val="multilevel"/>
    <w:tmpl w:val="9798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B426693"/>
    <w:multiLevelType w:val="multilevel"/>
    <w:tmpl w:val="A548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C866BF5"/>
    <w:multiLevelType w:val="multilevel"/>
    <w:tmpl w:val="AD64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E9F5B17"/>
    <w:multiLevelType w:val="multilevel"/>
    <w:tmpl w:val="AB38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F966D1C"/>
    <w:multiLevelType w:val="hybridMultilevel"/>
    <w:tmpl w:val="8A44C002"/>
    <w:lvl w:ilvl="0" w:tplc="AC6A1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FD138BE"/>
    <w:multiLevelType w:val="hybridMultilevel"/>
    <w:tmpl w:val="0F7423C2"/>
    <w:lvl w:ilvl="0" w:tplc="2FA6581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534412">
    <w:abstractNumId w:val="21"/>
  </w:num>
  <w:num w:numId="2" w16cid:durableId="925309965">
    <w:abstractNumId w:val="36"/>
  </w:num>
  <w:num w:numId="3" w16cid:durableId="1827623470">
    <w:abstractNumId w:val="116"/>
  </w:num>
  <w:num w:numId="4" w16cid:durableId="1134102366">
    <w:abstractNumId w:val="117"/>
  </w:num>
  <w:num w:numId="5" w16cid:durableId="2058505235">
    <w:abstractNumId w:val="91"/>
  </w:num>
  <w:num w:numId="6" w16cid:durableId="2079396576">
    <w:abstractNumId w:val="38"/>
  </w:num>
  <w:num w:numId="7" w16cid:durableId="1272662651">
    <w:abstractNumId w:val="25"/>
  </w:num>
  <w:num w:numId="8" w16cid:durableId="1584340874">
    <w:abstractNumId w:val="120"/>
  </w:num>
  <w:num w:numId="9" w16cid:durableId="618952924">
    <w:abstractNumId w:val="28"/>
  </w:num>
  <w:num w:numId="10" w16cid:durableId="1441880274">
    <w:abstractNumId w:val="115"/>
  </w:num>
  <w:num w:numId="11" w16cid:durableId="841354598">
    <w:abstractNumId w:val="40"/>
  </w:num>
  <w:num w:numId="12" w16cid:durableId="1867790602">
    <w:abstractNumId w:val="103"/>
  </w:num>
  <w:num w:numId="13" w16cid:durableId="102312495">
    <w:abstractNumId w:val="11"/>
  </w:num>
  <w:num w:numId="14" w16cid:durableId="359747483">
    <w:abstractNumId w:val="18"/>
  </w:num>
  <w:num w:numId="15" w16cid:durableId="945498880">
    <w:abstractNumId w:val="100"/>
  </w:num>
  <w:num w:numId="16" w16cid:durableId="48766939">
    <w:abstractNumId w:val="43"/>
  </w:num>
  <w:num w:numId="17" w16cid:durableId="374357960">
    <w:abstractNumId w:val="95"/>
  </w:num>
  <w:num w:numId="18" w16cid:durableId="499394781">
    <w:abstractNumId w:val="7"/>
  </w:num>
  <w:num w:numId="19" w16cid:durableId="1582717504">
    <w:abstractNumId w:val="94"/>
  </w:num>
  <w:num w:numId="20" w16cid:durableId="687365923">
    <w:abstractNumId w:val="41"/>
  </w:num>
  <w:num w:numId="21" w16cid:durableId="949357059">
    <w:abstractNumId w:val="5"/>
  </w:num>
  <w:num w:numId="22" w16cid:durableId="386295416">
    <w:abstractNumId w:val="66"/>
  </w:num>
  <w:num w:numId="23" w16cid:durableId="399835837">
    <w:abstractNumId w:val="69"/>
  </w:num>
  <w:num w:numId="24" w16cid:durableId="447698183">
    <w:abstractNumId w:val="44"/>
  </w:num>
  <w:num w:numId="25" w16cid:durableId="222716935">
    <w:abstractNumId w:val="42"/>
  </w:num>
  <w:num w:numId="26" w16cid:durableId="1247112333">
    <w:abstractNumId w:val="54"/>
  </w:num>
  <w:num w:numId="27" w16cid:durableId="2043819483">
    <w:abstractNumId w:val="50"/>
  </w:num>
  <w:num w:numId="28" w16cid:durableId="979110465">
    <w:abstractNumId w:val="79"/>
  </w:num>
  <w:num w:numId="29" w16cid:durableId="661547254">
    <w:abstractNumId w:val="113"/>
  </w:num>
  <w:num w:numId="30" w16cid:durableId="192575329">
    <w:abstractNumId w:val="72"/>
  </w:num>
  <w:num w:numId="31" w16cid:durableId="940184812">
    <w:abstractNumId w:val="128"/>
  </w:num>
  <w:num w:numId="32" w16cid:durableId="32195045">
    <w:abstractNumId w:val="19"/>
  </w:num>
  <w:num w:numId="33" w16cid:durableId="1377970921">
    <w:abstractNumId w:val="14"/>
  </w:num>
  <w:num w:numId="34" w16cid:durableId="970667843">
    <w:abstractNumId w:val="0"/>
  </w:num>
  <w:num w:numId="35" w16cid:durableId="1894611070">
    <w:abstractNumId w:val="73"/>
  </w:num>
  <w:num w:numId="36" w16cid:durableId="149636026">
    <w:abstractNumId w:val="70"/>
  </w:num>
  <w:num w:numId="37" w16cid:durableId="795292152">
    <w:abstractNumId w:val="32"/>
  </w:num>
  <w:num w:numId="38" w16cid:durableId="196819716">
    <w:abstractNumId w:val="48"/>
  </w:num>
  <w:num w:numId="39" w16cid:durableId="1943800032">
    <w:abstractNumId w:val="83"/>
  </w:num>
  <w:num w:numId="40" w16cid:durableId="85419092">
    <w:abstractNumId w:val="67"/>
  </w:num>
  <w:num w:numId="41" w16cid:durableId="1456176588">
    <w:abstractNumId w:val="53"/>
  </w:num>
  <w:num w:numId="42" w16cid:durableId="133761169">
    <w:abstractNumId w:val="60"/>
  </w:num>
  <w:num w:numId="43" w16cid:durableId="1425759543">
    <w:abstractNumId w:val="93"/>
  </w:num>
  <w:num w:numId="44" w16cid:durableId="952631720">
    <w:abstractNumId w:val="84"/>
  </w:num>
  <w:num w:numId="45" w16cid:durableId="1989898078">
    <w:abstractNumId w:val="8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46" w16cid:durableId="1013802636">
    <w:abstractNumId w:val="52"/>
  </w:num>
  <w:num w:numId="47" w16cid:durableId="402721392">
    <w:abstractNumId w:val="105"/>
  </w:num>
  <w:num w:numId="48" w16cid:durableId="2123376612">
    <w:abstractNumId w:val="12"/>
  </w:num>
  <w:num w:numId="49" w16cid:durableId="689918540">
    <w:abstractNumId w:val="2"/>
  </w:num>
  <w:num w:numId="50" w16cid:durableId="2045862486">
    <w:abstractNumId w:val="127"/>
  </w:num>
  <w:num w:numId="51" w16cid:durableId="172455386">
    <w:abstractNumId w:val="89"/>
  </w:num>
  <w:num w:numId="52" w16cid:durableId="765686308">
    <w:abstractNumId w:val="98"/>
  </w:num>
  <w:num w:numId="53" w16cid:durableId="1191256710">
    <w:abstractNumId w:val="37"/>
  </w:num>
  <w:num w:numId="54" w16cid:durableId="2106263837">
    <w:abstractNumId w:val="45"/>
  </w:num>
  <w:num w:numId="55" w16cid:durableId="1082600832">
    <w:abstractNumId w:val="62"/>
  </w:num>
  <w:num w:numId="56" w16cid:durableId="857234445">
    <w:abstractNumId w:val="65"/>
  </w:num>
  <w:num w:numId="57" w16cid:durableId="1389260629">
    <w:abstractNumId w:val="99"/>
  </w:num>
  <w:num w:numId="58" w16cid:durableId="102002375">
    <w:abstractNumId w:val="75"/>
  </w:num>
  <w:num w:numId="59" w16cid:durableId="529030334">
    <w:abstractNumId w:val="30"/>
  </w:num>
  <w:num w:numId="60" w16cid:durableId="374237648">
    <w:abstractNumId w:val="15"/>
  </w:num>
  <w:num w:numId="61" w16cid:durableId="1653488203">
    <w:abstractNumId w:val="49"/>
  </w:num>
  <w:num w:numId="62" w16cid:durableId="1407144274">
    <w:abstractNumId w:val="1"/>
  </w:num>
  <w:num w:numId="63" w16cid:durableId="1791893927">
    <w:abstractNumId w:val="111"/>
  </w:num>
  <w:num w:numId="64" w16cid:durableId="1062748691">
    <w:abstractNumId w:val="61"/>
  </w:num>
  <w:num w:numId="65" w16cid:durableId="1153836981">
    <w:abstractNumId w:val="23"/>
  </w:num>
  <w:num w:numId="66" w16cid:durableId="1030490435">
    <w:abstractNumId w:val="90"/>
  </w:num>
  <w:num w:numId="67" w16cid:durableId="1631130488">
    <w:abstractNumId w:val="4"/>
  </w:num>
  <w:num w:numId="68" w16cid:durableId="28798381">
    <w:abstractNumId w:val="8"/>
  </w:num>
  <w:num w:numId="69" w16cid:durableId="336271393">
    <w:abstractNumId w:val="34"/>
  </w:num>
  <w:num w:numId="70" w16cid:durableId="1902667898">
    <w:abstractNumId w:val="102"/>
  </w:num>
  <w:num w:numId="71" w16cid:durableId="153767317">
    <w:abstractNumId w:val="17"/>
  </w:num>
  <w:num w:numId="72" w16cid:durableId="1245839664">
    <w:abstractNumId w:val="56"/>
  </w:num>
  <w:num w:numId="73" w16cid:durableId="2051808109">
    <w:abstractNumId w:val="110"/>
  </w:num>
  <w:num w:numId="74" w16cid:durableId="865017928">
    <w:abstractNumId w:val="31"/>
  </w:num>
  <w:num w:numId="75" w16cid:durableId="1083604510">
    <w:abstractNumId w:val="33"/>
  </w:num>
  <w:num w:numId="76" w16cid:durableId="1328751712">
    <w:abstractNumId w:val="24"/>
  </w:num>
  <w:num w:numId="77" w16cid:durableId="1367634423">
    <w:abstractNumId w:val="78"/>
  </w:num>
  <w:num w:numId="78" w16cid:durableId="454635913">
    <w:abstractNumId w:val="6"/>
  </w:num>
  <w:num w:numId="79" w16cid:durableId="1129006907">
    <w:abstractNumId w:val="51"/>
  </w:num>
  <w:num w:numId="80" w16cid:durableId="2003504784">
    <w:abstractNumId w:val="35"/>
  </w:num>
  <w:num w:numId="81" w16cid:durableId="1049379949">
    <w:abstractNumId w:val="97"/>
  </w:num>
  <w:num w:numId="82" w16cid:durableId="663121818">
    <w:abstractNumId w:val="63"/>
  </w:num>
  <w:num w:numId="83" w16cid:durableId="593712986">
    <w:abstractNumId w:val="80"/>
  </w:num>
  <w:num w:numId="84" w16cid:durableId="2145003489">
    <w:abstractNumId w:val="77"/>
  </w:num>
  <w:num w:numId="85" w16cid:durableId="54858867">
    <w:abstractNumId w:val="9"/>
  </w:num>
  <w:num w:numId="86" w16cid:durableId="1400513405">
    <w:abstractNumId w:val="39"/>
  </w:num>
  <w:num w:numId="87" w16cid:durableId="311447791">
    <w:abstractNumId w:val="58"/>
  </w:num>
  <w:num w:numId="88" w16cid:durableId="776952071">
    <w:abstractNumId w:val="29"/>
  </w:num>
  <w:num w:numId="89" w16cid:durableId="1051807145">
    <w:abstractNumId w:val="26"/>
  </w:num>
  <w:num w:numId="90" w16cid:durableId="1780249130">
    <w:abstractNumId w:val="76"/>
  </w:num>
  <w:num w:numId="91" w16cid:durableId="847870319">
    <w:abstractNumId w:val="16"/>
  </w:num>
  <w:num w:numId="92" w16cid:durableId="1465269815">
    <w:abstractNumId w:val="71"/>
  </w:num>
  <w:num w:numId="93" w16cid:durableId="544022108">
    <w:abstractNumId w:val="87"/>
  </w:num>
  <w:num w:numId="94" w16cid:durableId="730344336">
    <w:abstractNumId w:val="46"/>
  </w:num>
  <w:num w:numId="95" w16cid:durableId="2010870197">
    <w:abstractNumId w:val="126"/>
  </w:num>
  <w:num w:numId="96" w16cid:durableId="1715348634">
    <w:abstractNumId w:val="3"/>
  </w:num>
  <w:num w:numId="97" w16cid:durableId="204413349">
    <w:abstractNumId w:val="81"/>
  </w:num>
  <w:num w:numId="98" w16cid:durableId="1229150637">
    <w:abstractNumId w:val="124"/>
  </w:num>
  <w:num w:numId="99" w16cid:durableId="808208725">
    <w:abstractNumId w:val="118"/>
  </w:num>
  <w:num w:numId="100" w16cid:durableId="1563448848">
    <w:abstractNumId w:val="123"/>
  </w:num>
  <w:num w:numId="101" w16cid:durableId="562331504">
    <w:abstractNumId w:val="74"/>
  </w:num>
  <w:num w:numId="102" w16cid:durableId="709960730">
    <w:abstractNumId w:val="121"/>
  </w:num>
  <w:num w:numId="103" w16cid:durableId="194658873">
    <w:abstractNumId w:val="64"/>
  </w:num>
  <w:num w:numId="104" w16cid:durableId="1809470665">
    <w:abstractNumId w:val="92"/>
  </w:num>
  <w:num w:numId="105" w16cid:durableId="1280339744">
    <w:abstractNumId w:val="108"/>
  </w:num>
  <w:num w:numId="106" w16cid:durableId="927075687">
    <w:abstractNumId w:val="119"/>
  </w:num>
  <w:num w:numId="107" w16cid:durableId="1233545713">
    <w:abstractNumId w:val="106"/>
  </w:num>
  <w:num w:numId="108" w16cid:durableId="1578979928">
    <w:abstractNumId w:val="13"/>
  </w:num>
  <w:num w:numId="109" w16cid:durableId="798260186">
    <w:abstractNumId w:val="82"/>
  </w:num>
  <w:num w:numId="110" w16cid:durableId="57750034">
    <w:abstractNumId w:val="27"/>
  </w:num>
  <w:num w:numId="111" w16cid:durableId="730932330">
    <w:abstractNumId w:val="20"/>
  </w:num>
  <w:num w:numId="112" w16cid:durableId="347097040">
    <w:abstractNumId w:val="57"/>
  </w:num>
  <w:num w:numId="113" w16cid:durableId="684983924">
    <w:abstractNumId w:val="68"/>
  </w:num>
  <w:num w:numId="114" w16cid:durableId="947271818">
    <w:abstractNumId w:val="55"/>
  </w:num>
  <w:num w:numId="115" w16cid:durableId="1376664635">
    <w:abstractNumId w:val="86"/>
  </w:num>
  <w:num w:numId="116" w16cid:durableId="307171664">
    <w:abstractNumId w:val="107"/>
  </w:num>
  <w:num w:numId="117" w16cid:durableId="971397601">
    <w:abstractNumId w:val="109"/>
  </w:num>
  <w:num w:numId="118" w16cid:durableId="895776578">
    <w:abstractNumId w:val="104"/>
  </w:num>
  <w:num w:numId="119" w16cid:durableId="574434483">
    <w:abstractNumId w:val="122"/>
  </w:num>
  <w:num w:numId="120" w16cid:durableId="1446341993">
    <w:abstractNumId w:val="125"/>
  </w:num>
  <w:num w:numId="121" w16cid:durableId="1572544452">
    <w:abstractNumId w:val="112"/>
  </w:num>
  <w:num w:numId="122" w16cid:durableId="1902518905">
    <w:abstractNumId w:val="85"/>
  </w:num>
  <w:num w:numId="123" w16cid:durableId="181356443">
    <w:abstractNumId w:val="47"/>
  </w:num>
  <w:num w:numId="124" w16cid:durableId="77098073">
    <w:abstractNumId w:val="88"/>
  </w:num>
  <w:num w:numId="125" w16cid:durableId="185023538">
    <w:abstractNumId w:val="101"/>
  </w:num>
  <w:num w:numId="126" w16cid:durableId="177890012">
    <w:abstractNumId w:val="114"/>
  </w:num>
  <w:num w:numId="127" w16cid:durableId="105587352">
    <w:abstractNumId w:val="129"/>
  </w:num>
  <w:num w:numId="128" w16cid:durableId="1334528898">
    <w:abstractNumId w:val="22"/>
  </w:num>
  <w:num w:numId="129" w16cid:durableId="122965378">
    <w:abstractNumId w:val="10"/>
  </w:num>
  <w:num w:numId="130" w16cid:durableId="157506955">
    <w:abstractNumId w:val="59"/>
  </w:num>
  <w:num w:numId="131" w16cid:durableId="2010133179">
    <w:abstractNumId w:val="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50"/>
    <w:rsid w:val="0005613F"/>
    <w:rsid w:val="000736CC"/>
    <w:rsid w:val="00094D0B"/>
    <w:rsid w:val="000C32D0"/>
    <w:rsid w:val="000E08C8"/>
    <w:rsid w:val="001301BE"/>
    <w:rsid w:val="00152422"/>
    <w:rsid w:val="00187E8C"/>
    <w:rsid w:val="001925E7"/>
    <w:rsid w:val="001C24BA"/>
    <w:rsid w:val="001F3720"/>
    <w:rsid w:val="002264B7"/>
    <w:rsid w:val="00275136"/>
    <w:rsid w:val="00275F1A"/>
    <w:rsid w:val="002D646C"/>
    <w:rsid w:val="00322D1A"/>
    <w:rsid w:val="00340644"/>
    <w:rsid w:val="003B762A"/>
    <w:rsid w:val="003B79CE"/>
    <w:rsid w:val="00425DCB"/>
    <w:rsid w:val="00472F21"/>
    <w:rsid w:val="00562F01"/>
    <w:rsid w:val="00582FC9"/>
    <w:rsid w:val="00672F5D"/>
    <w:rsid w:val="0069354B"/>
    <w:rsid w:val="006C46E5"/>
    <w:rsid w:val="006F2672"/>
    <w:rsid w:val="00785F93"/>
    <w:rsid w:val="00793F39"/>
    <w:rsid w:val="00796223"/>
    <w:rsid w:val="00890630"/>
    <w:rsid w:val="008A539B"/>
    <w:rsid w:val="008F35A1"/>
    <w:rsid w:val="00924DAE"/>
    <w:rsid w:val="00951DCA"/>
    <w:rsid w:val="009812A6"/>
    <w:rsid w:val="00981A42"/>
    <w:rsid w:val="0099238E"/>
    <w:rsid w:val="00A1294C"/>
    <w:rsid w:val="00A56F5C"/>
    <w:rsid w:val="00A64DC8"/>
    <w:rsid w:val="00A75BAE"/>
    <w:rsid w:val="00B31486"/>
    <w:rsid w:val="00B323A7"/>
    <w:rsid w:val="00B73DA2"/>
    <w:rsid w:val="00B76332"/>
    <w:rsid w:val="00B9013F"/>
    <w:rsid w:val="00B92BA3"/>
    <w:rsid w:val="00BA574F"/>
    <w:rsid w:val="00BC720E"/>
    <w:rsid w:val="00BF7454"/>
    <w:rsid w:val="00C15750"/>
    <w:rsid w:val="00C31519"/>
    <w:rsid w:val="00C6580A"/>
    <w:rsid w:val="00CA48A6"/>
    <w:rsid w:val="00CB2830"/>
    <w:rsid w:val="00CF5B1D"/>
    <w:rsid w:val="00D0786B"/>
    <w:rsid w:val="00D44DAB"/>
    <w:rsid w:val="00D630E0"/>
    <w:rsid w:val="00DC4227"/>
    <w:rsid w:val="00DE778A"/>
    <w:rsid w:val="00E217E7"/>
    <w:rsid w:val="00E2573C"/>
    <w:rsid w:val="00E409B5"/>
    <w:rsid w:val="00F03F25"/>
    <w:rsid w:val="00F16F93"/>
    <w:rsid w:val="00F420FB"/>
    <w:rsid w:val="00F64A40"/>
    <w:rsid w:val="00F816A3"/>
    <w:rsid w:val="00F92EEE"/>
    <w:rsid w:val="00FB5903"/>
    <w:rsid w:val="00FE27AD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F6B7"/>
  <w15:chartTrackingRefBased/>
  <w15:docId w15:val="{F38EBA83-4D5D-41F1-AE89-16095E83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C15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5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5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5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5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5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5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5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57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C157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C1575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C1575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C15750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C1575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C15750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C1575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C15750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C15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57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5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575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C1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5750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C157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57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5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5750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C15750"/>
    <w:rPr>
      <w:b/>
      <w:bCs/>
      <w:smallCaps/>
      <w:color w:val="0F4761" w:themeColor="accent1" w:themeShade="BF"/>
      <w:spacing w:val="5"/>
    </w:rPr>
  </w:style>
  <w:style w:type="character" w:styleId="Rfrencelgre">
    <w:name w:val="Subtle Reference"/>
    <w:basedOn w:val="Policepardfaut"/>
    <w:uiPriority w:val="31"/>
    <w:qFormat/>
    <w:rsid w:val="0099238E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15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BE" w:eastAsia="fr-BE"/>
      <w14:ligatures w14:val="none"/>
    </w:rPr>
  </w:style>
  <w:style w:type="character" w:styleId="Lienhypertexte">
    <w:name w:val="Hyperlink"/>
    <w:basedOn w:val="Policepardfaut"/>
    <w:uiPriority w:val="99"/>
    <w:unhideWhenUsed/>
    <w:rsid w:val="00B3148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7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8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0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5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5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38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721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8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74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65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6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Brachotte</dc:creator>
  <cp:keywords/>
  <dc:description/>
  <cp:lastModifiedBy>Sandrine Brachotte</cp:lastModifiedBy>
  <cp:revision>2</cp:revision>
  <dcterms:created xsi:type="dcterms:W3CDTF">2025-11-24T13:46:00Z</dcterms:created>
  <dcterms:modified xsi:type="dcterms:W3CDTF">2025-11-24T13:46:00Z</dcterms:modified>
</cp:coreProperties>
</file>